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B4490" w14:textId="30376D10" w:rsidR="00612042" w:rsidRPr="004E4561" w:rsidRDefault="00612042" w:rsidP="00612042">
      <w:pPr>
        <w:jc w:val="center"/>
        <w:rPr>
          <w:rFonts w:ascii="Arial" w:hAnsi="Arial" w:cs="Arial"/>
          <w:b/>
          <w:sz w:val="28"/>
          <w:szCs w:val="28"/>
        </w:rPr>
      </w:pPr>
      <w:bookmarkStart w:id="0" w:name="_GoBack"/>
      <w:bookmarkEnd w:id="0"/>
      <w:r w:rsidRPr="004E4561">
        <w:rPr>
          <w:rFonts w:ascii="Arial" w:hAnsi="Arial" w:cs="Arial"/>
          <w:b/>
          <w:sz w:val="28"/>
          <w:szCs w:val="28"/>
        </w:rPr>
        <w:t xml:space="preserve">Solano Commission for Women and Girls </w:t>
      </w:r>
    </w:p>
    <w:p w14:paraId="7EC22DB0" w14:textId="77777777" w:rsidR="00612042" w:rsidRPr="004E4561" w:rsidRDefault="00612042" w:rsidP="00612042">
      <w:pPr>
        <w:jc w:val="center"/>
        <w:rPr>
          <w:rFonts w:ascii="Arial" w:hAnsi="Arial" w:cs="Arial"/>
          <w:b/>
          <w:sz w:val="28"/>
          <w:szCs w:val="28"/>
        </w:rPr>
      </w:pPr>
    </w:p>
    <w:p w14:paraId="7A5FAFEC" w14:textId="77777777" w:rsidR="00612042" w:rsidRPr="004E4561" w:rsidRDefault="00612042" w:rsidP="00612042">
      <w:pPr>
        <w:jc w:val="center"/>
        <w:rPr>
          <w:rFonts w:ascii="Arial" w:hAnsi="Arial" w:cs="Arial"/>
          <w:b/>
        </w:rPr>
      </w:pPr>
      <w:r w:rsidRPr="004E4561">
        <w:rPr>
          <w:rFonts w:ascii="Arial" w:hAnsi="Arial" w:cs="Arial"/>
          <w:b/>
        </w:rPr>
        <w:t>AGENDA</w:t>
      </w:r>
    </w:p>
    <w:p w14:paraId="43ECDBA8" w14:textId="236E7D2D" w:rsidR="00612042" w:rsidRPr="004E4561" w:rsidRDefault="00612042" w:rsidP="00612042">
      <w:pPr>
        <w:tabs>
          <w:tab w:val="center" w:pos="4680"/>
          <w:tab w:val="left" w:pos="6397"/>
        </w:tabs>
        <w:jc w:val="center"/>
        <w:rPr>
          <w:rFonts w:ascii="Arial" w:hAnsi="Arial" w:cs="Arial"/>
          <w:b/>
          <w:bCs/>
        </w:rPr>
      </w:pPr>
    </w:p>
    <w:p w14:paraId="46DB9E12" w14:textId="77777777" w:rsidR="006726F9" w:rsidRPr="004E4561" w:rsidRDefault="006726F9" w:rsidP="006726F9">
      <w:pPr>
        <w:tabs>
          <w:tab w:val="center" w:pos="4680"/>
          <w:tab w:val="left" w:pos="6397"/>
        </w:tabs>
        <w:jc w:val="center"/>
        <w:rPr>
          <w:rFonts w:ascii="Arial" w:hAnsi="Arial" w:cs="Arial"/>
          <w:b/>
          <w:bCs/>
        </w:rPr>
      </w:pPr>
      <w:r w:rsidRPr="004E4561">
        <w:rPr>
          <w:rFonts w:ascii="Arial" w:hAnsi="Arial" w:cs="Arial"/>
          <w:b/>
          <w:bCs/>
        </w:rPr>
        <w:t>Solano County Administration Center, 675 Texas Street, Fairfield CA</w:t>
      </w:r>
    </w:p>
    <w:p w14:paraId="724BE2B7" w14:textId="77777777" w:rsidR="006726F9" w:rsidRPr="004E4561" w:rsidRDefault="006726F9" w:rsidP="006726F9">
      <w:pPr>
        <w:tabs>
          <w:tab w:val="center" w:pos="4680"/>
          <w:tab w:val="left" w:pos="6397"/>
        </w:tabs>
        <w:jc w:val="center"/>
        <w:rPr>
          <w:rFonts w:ascii="Arial" w:hAnsi="Arial" w:cs="Arial"/>
          <w:bCs/>
        </w:rPr>
      </w:pPr>
      <w:r w:rsidRPr="004E4561">
        <w:rPr>
          <w:rFonts w:ascii="Arial" w:hAnsi="Arial" w:cs="Arial"/>
          <w:b/>
          <w:bCs/>
        </w:rPr>
        <w:t>Multipurpose Room, 1</w:t>
      </w:r>
      <w:r w:rsidRPr="004E4561">
        <w:rPr>
          <w:rFonts w:ascii="Arial" w:hAnsi="Arial" w:cs="Arial"/>
          <w:b/>
          <w:bCs/>
          <w:vertAlign w:val="superscript"/>
        </w:rPr>
        <w:t>st</w:t>
      </w:r>
      <w:r w:rsidRPr="004E4561">
        <w:rPr>
          <w:rFonts w:ascii="Arial" w:hAnsi="Arial" w:cs="Arial"/>
          <w:b/>
          <w:bCs/>
        </w:rPr>
        <w:t xml:space="preserve"> Floor (Room 1600)</w:t>
      </w:r>
    </w:p>
    <w:p w14:paraId="64457FF0" w14:textId="77777777" w:rsidR="006726F9" w:rsidRPr="004E4561" w:rsidRDefault="006726F9" w:rsidP="006726F9">
      <w:pPr>
        <w:jc w:val="center"/>
        <w:rPr>
          <w:rFonts w:ascii="Arial" w:hAnsi="Arial" w:cs="Arial"/>
          <w:b/>
        </w:rPr>
      </w:pPr>
    </w:p>
    <w:p w14:paraId="594A04F6" w14:textId="06BEECB2" w:rsidR="006726F9" w:rsidRPr="004E4561" w:rsidRDefault="007746CE" w:rsidP="006726F9">
      <w:pPr>
        <w:jc w:val="center"/>
        <w:rPr>
          <w:rFonts w:ascii="Arial" w:hAnsi="Arial" w:cs="Arial"/>
          <w:b/>
        </w:rPr>
      </w:pPr>
      <w:r w:rsidRPr="004E4561">
        <w:rPr>
          <w:rFonts w:ascii="Arial" w:hAnsi="Arial" w:cs="Arial"/>
          <w:b/>
        </w:rPr>
        <w:t>August 15</w:t>
      </w:r>
      <w:r w:rsidRPr="004E4561">
        <w:rPr>
          <w:rFonts w:ascii="Arial" w:hAnsi="Arial" w:cs="Arial"/>
          <w:b/>
          <w:vertAlign w:val="superscript"/>
        </w:rPr>
        <w:t>th</w:t>
      </w:r>
      <w:r w:rsidR="006726F9" w:rsidRPr="004E4561">
        <w:rPr>
          <w:rFonts w:ascii="Arial" w:hAnsi="Arial" w:cs="Arial"/>
          <w:b/>
        </w:rPr>
        <w:t>, 2019</w:t>
      </w:r>
    </w:p>
    <w:p w14:paraId="07AD24FE" w14:textId="77777777" w:rsidR="006726F9" w:rsidRPr="004E4561" w:rsidRDefault="006726F9" w:rsidP="006726F9">
      <w:pPr>
        <w:jc w:val="center"/>
        <w:rPr>
          <w:rFonts w:ascii="Arial" w:hAnsi="Arial" w:cs="Arial"/>
          <w:b/>
        </w:rPr>
      </w:pPr>
      <w:r w:rsidRPr="004E4561">
        <w:rPr>
          <w:rFonts w:ascii="Arial" w:hAnsi="Arial" w:cs="Arial"/>
          <w:b/>
        </w:rPr>
        <w:t>6:00 – 8:00 p.m.</w:t>
      </w:r>
    </w:p>
    <w:p w14:paraId="1870CCAA" w14:textId="77777777" w:rsidR="006726F9" w:rsidRPr="004E4561" w:rsidRDefault="006726F9" w:rsidP="006726F9">
      <w:pPr>
        <w:rPr>
          <w:rFonts w:ascii="Arial" w:hAnsi="Arial" w:cs="Arial"/>
          <w:i/>
        </w:rPr>
      </w:pPr>
    </w:p>
    <w:p w14:paraId="3A684590" w14:textId="77777777" w:rsidR="006726F9" w:rsidRPr="004E4561" w:rsidRDefault="006726F9" w:rsidP="006726F9">
      <w:pPr>
        <w:rPr>
          <w:rFonts w:ascii="Arial" w:hAnsi="Arial" w:cs="Arial"/>
          <w:i/>
          <w:sz w:val="22"/>
        </w:rPr>
      </w:pPr>
      <w:r w:rsidRPr="004E4561">
        <w:rPr>
          <w:rFonts w:ascii="Arial" w:hAnsi="Arial" w:cs="Arial"/>
          <w:i/>
          <w:sz w:val="22"/>
        </w:rPr>
        <w:t>The meetings for the Solano Commission for Women and Girls (SCWG) are held in an accessible facility. If you wish to attend this meeting and you require special assistance to participate, please call the Office of the Clerk of the Board of Supervisor at (707) 784-6100 at least 24 hours in advance of the event to make reasonable arrangements.</w:t>
      </w:r>
    </w:p>
    <w:p w14:paraId="4D417ACE" w14:textId="77777777" w:rsidR="006726F9" w:rsidRPr="004E4561" w:rsidRDefault="006726F9" w:rsidP="006726F9">
      <w:pPr>
        <w:shd w:val="clear" w:color="auto" w:fill="FFFFFF"/>
        <w:spacing w:line="300" w:lineRule="auto"/>
        <w:rPr>
          <w:rFonts w:ascii="Arial" w:hAnsi="Arial" w:cs="Arial"/>
          <w:sz w:val="22"/>
        </w:rPr>
      </w:pPr>
    </w:p>
    <w:p w14:paraId="64111457" w14:textId="77777777" w:rsidR="006726F9" w:rsidRPr="004E4561" w:rsidRDefault="006726F9" w:rsidP="006726F9">
      <w:pPr>
        <w:shd w:val="clear" w:color="auto" w:fill="FFFFFF"/>
        <w:spacing w:line="300" w:lineRule="auto"/>
        <w:jc w:val="center"/>
        <w:rPr>
          <w:rFonts w:ascii="Arial" w:hAnsi="Arial" w:cs="Arial"/>
          <w:b/>
          <w:sz w:val="22"/>
        </w:rPr>
      </w:pPr>
      <w:r w:rsidRPr="004E4561">
        <w:rPr>
          <w:rFonts w:ascii="Arial" w:hAnsi="Arial" w:cs="Arial"/>
          <w:b/>
          <w:sz w:val="22"/>
        </w:rPr>
        <w:t xml:space="preserve">MISSION </w:t>
      </w:r>
    </w:p>
    <w:p w14:paraId="7E462FD5" w14:textId="77777777" w:rsidR="006726F9" w:rsidRPr="004E4561" w:rsidRDefault="006726F9" w:rsidP="006726F9">
      <w:pPr>
        <w:shd w:val="clear" w:color="auto" w:fill="FFFFFF"/>
        <w:spacing w:line="300" w:lineRule="auto"/>
        <w:jc w:val="center"/>
        <w:rPr>
          <w:rFonts w:ascii="Arial" w:hAnsi="Arial" w:cs="Arial"/>
          <w:i/>
          <w:sz w:val="22"/>
        </w:rPr>
      </w:pPr>
      <w:r w:rsidRPr="004E4561">
        <w:rPr>
          <w:rFonts w:ascii="Arial" w:hAnsi="Arial" w:cs="Arial"/>
          <w:i/>
          <w:sz w:val="22"/>
        </w:rPr>
        <w:t>The mission of the Solano Commission for Women and Girls is to:</w:t>
      </w:r>
    </w:p>
    <w:p w14:paraId="65A60399" w14:textId="77777777" w:rsidR="006726F9" w:rsidRPr="004E4561" w:rsidRDefault="006726F9" w:rsidP="006726F9">
      <w:pPr>
        <w:shd w:val="clear" w:color="auto" w:fill="FFFFFF"/>
        <w:spacing w:line="300" w:lineRule="auto"/>
        <w:jc w:val="center"/>
        <w:rPr>
          <w:rFonts w:ascii="Arial" w:hAnsi="Arial" w:cs="Arial"/>
          <w:i/>
          <w:sz w:val="22"/>
        </w:rPr>
      </w:pPr>
      <w:r w:rsidRPr="004E4561">
        <w:rPr>
          <w:rFonts w:ascii="Arial" w:hAnsi="Arial" w:cs="Arial"/>
          <w:i/>
          <w:sz w:val="22"/>
        </w:rPr>
        <w:t xml:space="preserve">Improve the economic status, health and social welfare, and overall quality of life </w:t>
      </w:r>
    </w:p>
    <w:p w14:paraId="2CE5034A" w14:textId="77777777" w:rsidR="006726F9" w:rsidRPr="004E4561" w:rsidRDefault="006726F9" w:rsidP="006726F9">
      <w:pPr>
        <w:shd w:val="clear" w:color="auto" w:fill="FFFFFF"/>
        <w:spacing w:line="300" w:lineRule="auto"/>
        <w:jc w:val="center"/>
        <w:rPr>
          <w:rFonts w:ascii="Arial" w:hAnsi="Arial" w:cs="Arial"/>
          <w:i/>
          <w:sz w:val="22"/>
        </w:rPr>
      </w:pPr>
      <w:r w:rsidRPr="004E4561">
        <w:rPr>
          <w:rFonts w:ascii="Arial" w:hAnsi="Arial" w:cs="Arial"/>
          <w:i/>
          <w:sz w:val="22"/>
        </w:rPr>
        <w:t>for women and girls in Solano County.</w:t>
      </w:r>
    </w:p>
    <w:p w14:paraId="0BA46DE1" w14:textId="4FD7F57E" w:rsidR="006726F9" w:rsidRPr="004E4561" w:rsidRDefault="006726F9" w:rsidP="00496B1B">
      <w:pPr>
        <w:rPr>
          <w:rFonts w:ascii="Arial" w:hAnsi="Arial" w:cs="Arial"/>
          <w:b/>
          <w:u w:val="single"/>
        </w:rPr>
      </w:pPr>
    </w:p>
    <w:p w14:paraId="3E181779" w14:textId="77777777" w:rsidR="006726F9" w:rsidRPr="004E4561" w:rsidRDefault="006726F9" w:rsidP="006726F9">
      <w:pPr>
        <w:rPr>
          <w:rFonts w:ascii="Arial" w:hAnsi="Arial" w:cs="Arial"/>
          <w:b/>
        </w:rPr>
      </w:pPr>
      <w:r w:rsidRPr="004E4561">
        <w:rPr>
          <w:rFonts w:ascii="Arial" w:hAnsi="Arial" w:cs="Arial"/>
          <w:b/>
        </w:rPr>
        <w:t xml:space="preserve">                   </w:t>
      </w:r>
    </w:p>
    <w:p w14:paraId="3D49426B" w14:textId="77777777" w:rsidR="006726F9" w:rsidRPr="004E4561" w:rsidRDefault="006726F9" w:rsidP="006726F9">
      <w:pPr>
        <w:rPr>
          <w:rFonts w:ascii="Arial" w:hAnsi="Arial" w:cs="Arial"/>
          <w:b/>
        </w:rPr>
      </w:pPr>
      <w:r w:rsidRPr="004E4561">
        <w:rPr>
          <w:rFonts w:ascii="Arial" w:hAnsi="Arial" w:cs="Arial"/>
          <w:b/>
        </w:rPr>
        <w:t>CALL TO ORDER</w:t>
      </w:r>
      <w:r w:rsidRPr="004E4561">
        <w:rPr>
          <w:rFonts w:ascii="Arial" w:hAnsi="Arial" w:cs="Arial"/>
          <w:b/>
        </w:rPr>
        <w:tab/>
      </w:r>
      <w:r w:rsidRPr="004E4561">
        <w:rPr>
          <w:rFonts w:ascii="Arial" w:hAnsi="Arial" w:cs="Arial"/>
          <w:b/>
        </w:rPr>
        <w:tab/>
        <w:t xml:space="preserve">6:00 p.m.  </w:t>
      </w:r>
    </w:p>
    <w:p w14:paraId="3E85C4F5" w14:textId="77777777" w:rsidR="006726F9" w:rsidRPr="004E4561" w:rsidRDefault="006726F9" w:rsidP="006726F9">
      <w:pPr>
        <w:rPr>
          <w:rFonts w:ascii="Arial" w:hAnsi="Arial" w:cs="Arial"/>
          <w:b/>
        </w:rPr>
      </w:pPr>
    </w:p>
    <w:p w14:paraId="2CE1CCC9" w14:textId="77777777" w:rsidR="006726F9" w:rsidRPr="004E4561" w:rsidRDefault="006726F9" w:rsidP="006726F9">
      <w:pPr>
        <w:rPr>
          <w:rFonts w:ascii="Arial" w:hAnsi="Arial" w:cs="Arial"/>
          <w:b/>
        </w:rPr>
      </w:pPr>
      <w:r w:rsidRPr="004E4561">
        <w:rPr>
          <w:rFonts w:ascii="Arial" w:hAnsi="Arial" w:cs="Arial"/>
          <w:b/>
        </w:rPr>
        <w:t>ROLL CALL</w:t>
      </w:r>
    </w:p>
    <w:p w14:paraId="6D7A166E" w14:textId="77777777" w:rsidR="006726F9" w:rsidRPr="004E4561" w:rsidRDefault="006726F9" w:rsidP="006726F9">
      <w:pPr>
        <w:rPr>
          <w:rFonts w:ascii="Arial" w:hAnsi="Arial" w:cs="Arial"/>
        </w:rPr>
      </w:pPr>
    </w:p>
    <w:p w14:paraId="7FBB6AE0" w14:textId="77777777" w:rsidR="006726F9" w:rsidRPr="004E4561" w:rsidRDefault="006726F9" w:rsidP="006726F9">
      <w:pPr>
        <w:rPr>
          <w:rFonts w:ascii="Arial" w:hAnsi="Arial" w:cs="Arial"/>
          <w:b/>
        </w:rPr>
      </w:pPr>
      <w:r w:rsidRPr="004E4561">
        <w:rPr>
          <w:rFonts w:ascii="Arial" w:hAnsi="Arial" w:cs="Arial"/>
          <w:b/>
        </w:rPr>
        <w:t xml:space="preserve">COMMENTS FROM THE PUBLIC/BOARD MEMBER </w:t>
      </w:r>
    </w:p>
    <w:p w14:paraId="54000963" w14:textId="77777777" w:rsidR="006726F9" w:rsidRPr="004E4561" w:rsidRDefault="006726F9" w:rsidP="006726F9">
      <w:pPr>
        <w:ind w:right="360"/>
        <w:rPr>
          <w:rFonts w:ascii="Arial" w:hAnsi="Arial" w:cs="Arial"/>
        </w:rPr>
      </w:pPr>
      <w:r w:rsidRPr="004E4561">
        <w:rPr>
          <w:rFonts w:ascii="Arial" w:hAnsi="Arial" w:cs="Arial"/>
          <w:i/>
        </w:rPr>
        <w:t>This is your opportunity to address the Commission on a matter not listed on the Agenda, but within the subject matter jurisdiction of the SCWG.  Please limit your comments to three minutes.</w:t>
      </w:r>
      <w:r w:rsidRPr="004E4561">
        <w:rPr>
          <w:rFonts w:ascii="Arial" w:hAnsi="Arial" w:cs="Arial"/>
        </w:rPr>
        <w:t xml:space="preserve"> </w:t>
      </w:r>
    </w:p>
    <w:p w14:paraId="2074F81A" w14:textId="77777777" w:rsidR="006726F9" w:rsidRPr="004E4561" w:rsidRDefault="006726F9" w:rsidP="006726F9">
      <w:pPr>
        <w:pStyle w:val="ListParagraph"/>
        <w:numPr>
          <w:ilvl w:val="0"/>
          <w:numId w:val="6"/>
        </w:numPr>
        <w:spacing w:before="120"/>
        <w:ind w:left="547"/>
        <w:rPr>
          <w:rFonts w:ascii="Arial" w:hAnsi="Arial" w:cs="Arial"/>
        </w:rPr>
      </w:pPr>
      <w:r w:rsidRPr="004E4561">
        <w:rPr>
          <w:rFonts w:ascii="Arial" w:hAnsi="Arial" w:cs="Arial"/>
        </w:rPr>
        <w:t>Additions/Deletions to the Agenda</w:t>
      </w:r>
    </w:p>
    <w:p w14:paraId="425ECED1" w14:textId="77777777" w:rsidR="006726F9" w:rsidRPr="004E4561" w:rsidRDefault="006726F9" w:rsidP="006726F9">
      <w:pPr>
        <w:pStyle w:val="ListParagraph"/>
        <w:numPr>
          <w:ilvl w:val="0"/>
          <w:numId w:val="6"/>
        </w:numPr>
        <w:spacing w:before="120"/>
        <w:ind w:left="547"/>
        <w:rPr>
          <w:rFonts w:ascii="Arial" w:hAnsi="Arial" w:cs="Arial"/>
        </w:rPr>
      </w:pPr>
      <w:r w:rsidRPr="004E4561">
        <w:rPr>
          <w:rFonts w:ascii="Arial" w:hAnsi="Arial" w:cs="Arial"/>
        </w:rPr>
        <w:t>Approval of the Agenda</w:t>
      </w:r>
    </w:p>
    <w:p w14:paraId="4A310BCE" w14:textId="6D3046EC" w:rsidR="006726F9" w:rsidRPr="004E4561" w:rsidRDefault="006726F9" w:rsidP="006726F9">
      <w:pPr>
        <w:pStyle w:val="ListParagraph"/>
        <w:numPr>
          <w:ilvl w:val="0"/>
          <w:numId w:val="6"/>
        </w:numPr>
        <w:spacing w:before="240"/>
        <w:ind w:left="547"/>
        <w:rPr>
          <w:rFonts w:ascii="Arial" w:hAnsi="Arial" w:cs="Arial"/>
        </w:rPr>
      </w:pPr>
      <w:r w:rsidRPr="004E4561">
        <w:rPr>
          <w:rFonts w:ascii="Arial" w:hAnsi="Arial" w:cs="Arial"/>
        </w:rPr>
        <w:t xml:space="preserve">Approval of the </w:t>
      </w:r>
      <w:r w:rsidR="007746CE" w:rsidRPr="004E4561">
        <w:rPr>
          <w:rFonts w:ascii="Arial" w:hAnsi="Arial" w:cs="Arial"/>
        </w:rPr>
        <w:t>June</w:t>
      </w:r>
      <w:r w:rsidRPr="004E4561">
        <w:rPr>
          <w:rFonts w:ascii="Arial" w:hAnsi="Arial" w:cs="Arial"/>
        </w:rPr>
        <w:t xml:space="preserve"> 2019 SCWG Meeting Minutes </w:t>
      </w:r>
    </w:p>
    <w:p w14:paraId="569EBC8B" w14:textId="77777777" w:rsidR="006726F9" w:rsidRPr="004E4561" w:rsidRDefault="006726F9" w:rsidP="006726F9">
      <w:pPr>
        <w:spacing w:after="120"/>
        <w:rPr>
          <w:rFonts w:ascii="Arial" w:hAnsi="Arial" w:cs="Arial"/>
          <w:b/>
        </w:rPr>
      </w:pPr>
    </w:p>
    <w:p w14:paraId="22B4111E" w14:textId="77777777" w:rsidR="006726F9" w:rsidRPr="004E4561" w:rsidRDefault="006726F9" w:rsidP="006726F9">
      <w:pPr>
        <w:spacing w:after="120"/>
        <w:rPr>
          <w:rFonts w:ascii="Arial" w:hAnsi="Arial" w:cs="Arial"/>
          <w:i/>
        </w:rPr>
      </w:pPr>
      <w:r w:rsidRPr="004E4561">
        <w:rPr>
          <w:rFonts w:ascii="Arial" w:hAnsi="Arial" w:cs="Arial"/>
          <w:b/>
        </w:rPr>
        <w:t xml:space="preserve">REGULAR CALENDAR </w:t>
      </w:r>
      <w:r w:rsidRPr="004E4561">
        <w:rPr>
          <w:rFonts w:ascii="Arial" w:hAnsi="Arial" w:cs="Arial"/>
          <w:i/>
        </w:rPr>
        <w:t>(6:10 p.m. – 8:00 p.m.)</w:t>
      </w:r>
    </w:p>
    <w:p w14:paraId="5F56BC08" w14:textId="59E7B6C8" w:rsidR="000F3DF8" w:rsidRPr="004E4561" w:rsidRDefault="000F3DF8" w:rsidP="000F3DF8">
      <w:pPr>
        <w:pStyle w:val="ListParagraph"/>
        <w:numPr>
          <w:ilvl w:val="0"/>
          <w:numId w:val="7"/>
        </w:numPr>
        <w:spacing w:before="120"/>
        <w:ind w:left="720"/>
        <w:rPr>
          <w:rFonts w:ascii="Arial" w:hAnsi="Arial" w:cs="Arial"/>
        </w:rPr>
      </w:pPr>
      <w:bookmarkStart w:id="1" w:name="_Hlk10712275"/>
      <w:r w:rsidRPr="004E4561">
        <w:rPr>
          <w:rFonts w:ascii="Arial" w:hAnsi="Arial" w:cs="Arial"/>
        </w:rPr>
        <w:t xml:space="preserve">Status Report: Women in the Criminal Justice System (6:10-6:30 p.m.). Receive a presentation from Laura Petty on women in the criminal justice system. </w:t>
      </w:r>
    </w:p>
    <w:p w14:paraId="4DF8952C" w14:textId="76655FFC" w:rsidR="000F3DF8" w:rsidRPr="004E4561" w:rsidRDefault="000F3DF8" w:rsidP="000F3DF8">
      <w:pPr>
        <w:pStyle w:val="ListParagraph"/>
        <w:tabs>
          <w:tab w:val="left" w:pos="720"/>
        </w:tabs>
        <w:spacing w:before="120"/>
        <w:rPr>
          <w:rFonts w:ascii="Arial" w:hAnsi="Arial" w:cs="Arial"/>
        </w:rPr>
      </w:pPr>
      <w:r w:rsidRPr="004E4561">
        <w:rPr>
          <w:rFonts w:ascii="Arial" w:hAnsi="Arial" w:cs="Arial"/>
          <w:i/>
          <w:iCs/>
        </w:rPr>
        <w:tab/>
        <w:t xml:space="preserve">Purpose: </w:t>
      </w:r>
      <w:r w:rsidRPr="004E4561">
        <w:rPr>
          <w:rFonts w:ascii="Arial" w:hAnsi="Arial" w:cs="Arial"/>
        </w:rPr>
        <w:t xml:space="preserve">Information and education </w:t>
      </w:r>
    </w:p>
    <w:p w14:paraId="547F9E5D" w14:textId="77777777" w:rsidR="000F3DF8" w:rsidRPr="004E4561" w:rsidRDefault="000F3DF8" w:rsidP="000F3DF8">
      <w:pPr>
        <w:pStyle w:val="ListParagraph"/>
        <w:rPr>
          <w:rFonts w:ascii="Arial" w:hAnsi="Arial" w:cs="Arial"/>
        </w:rPr>
      </w:pPr>
    </w:p>
    <w:p w14:paraId="6DA5ADB3" w14:textId="1F865762" w:rsidR="00AF58B1" w:rsidRPr="004E4561" w:rsidRDefault="00D94B46" w:rsidP="000F3DF8">
      <w:pPr>
        <w:pStyle w:val="ListParagraph"/>
        <w:numPr>
          <w:ilvl w:val="0"/>
          <w:numId w:val="7"/>
        </w:numPr>
        <w:tabs>
          <w:tab w:val="left" w:pos="720"/>
        </w:tabs>
        <w:spacing w:before="120"/>
        <w:ind w:left="720"/>
        <w:rPr>
          <w:rFonts w:ascii="Arial" w:hAnsi="Arial" w:cs="Arial"/>
        </w:rPr>
      </w:pPr>
      <w:r w:rsidRPr="004E4561">
        <w:rPr>
          <w:rFonts w:ascii="Arial" w:hAnsi="Arial" w:cs="Arial"/>
        </w:rPr>
        <w:t xml:space="preserve">Status Report: </w:t>
      </w:r>
      <w:r w:rsidR="00874F54" w:rsidRPr="004E4561">
        <w:rPr>
          <w:rFonts w:ascii="Arial" w:hAnsi="Arial" w:cs="Arial"/>
        </w:rPr>
        <w:t xml:space="preserve">Jail-Based Programs for Women </w:t>
      </w:r>
      <w:r w:rsidR="00AF58B1" w:rsidRPr="004E4561">
        <w:rPr>
          <w:rFonts w:ascii="Arial" w:hAnsi="Arial" w:cs="Arial"/>
        </w:rPr>
        <w:t>(</w:t>
      </w:r>
      <w:r w:rsidR="007B0C9D" w:rsidRPr="004E4561">
        <w:rPr>
          <w:rFonts w:ascii="Arial" w:hAnsi="Arial" w:cs="Arial"/>
        </w:rPr>
        <w:t>6:</w:t>
      </w:r>
      <w:r w:rsidR="000F3DF8" w:rsidRPr="004E4561">
        <w:rPr>
          <w:rFonts w:ascii="Arial" w:hAnsi="Arial" w:cs="Arial"/>
        </w:rPr>
        <w:t>30-6:50 p.m.</w:t>
      </w:r>
      <w:r w:rsidR="007B0C9D" w:rsidRPr="004E4561">
        <w:rPr>
          <w:rFonts w:ascii="Arial" w:hAnsi="Arial" w:cs="Arial"/>
        </w:rPr>
        <w:t xml:space="preserve">). </w:t>
      </w:r>
      <w:r w:rsidR="00491DB5" w:rsidRPr="004E4561">
        <w:rPr>
          <w:rFonts w:ascii="Arial" w:hAnsi="Arial" w:cs="Arial"/>
        </w:rPr>
        <w:t xml:space="preserve">Receive a presentation from </w:t>
      </w:r>
      <w:r w:rsidR="00874F54" w:rsidRPr="004E4561">
        <w:rPr>
          <w:rFonts w:ascii="Arial" w:hAnsi="Arial" w:cs="Arial"/>
        </w:rPr>
        <w:t>Pat Nicodemus</w:t>
      </w:r>
      <w:r w:rsidR="0070753E" w:rsidRPr="004E4561">
        <w:rPr>
          <w:rFonts w:ascii="Arial" w:hAnsi="Arial" w:cs="Arial"/>
        </w:rPr>
        <w:t xml:space="preserve"> from</w:t>
      </w:r>
      <w:r w:rsidR="009E77FA" w:rsidRPr="004E4561">
        <w:rPr>
          <w:rFonts w:ascii="Arial" w:hAnsi="Arial" w:cs="Arial"/>
        </w:rPr>
        <w:t xml:space="preserve"> Solano County Sheriff’s Office on jail-based programs for women. </w:t>
      </w:r>
    </w:p>
    <w:p w14:paraId="406C99D9" w14:textId="0AAF4D15" w:rsidR="00DD140C" w:rsidRPr="004E4561" w:rsidRDefault="00DD140C" w:rsidP="00DD140C">
      <w:pPr>
        <w:pStyle w:val="ListParagraph"/>
        <w:tabs>
          <w:tab w:val="left" w:pos="720"/>
        </w:tabs>
        <w:spacing w:before="120"/>
        <w:rPr>
          <w:rFonts w:ascii="Arial" w:hAnsi="Arial" w:cs="Arial"/>
        </w:rPr>
      </w:pPr>
      <w:r w:rsidRPr="004E4561">
        <w:rPr>
          <w:rFonts w:ascii="Arial" w:hAnsi="Arial" w:cs="Arial"/>
        </w:rPr>
        <w:tab/>
      </w:r>
      <w:r w:rsidRPr="004E4561">
        <w:rPr>
          <w:rFonts w:ascii="Arial" w:hAnsi="Arial" w:cs="Arial"/>
          <w:i/>
          <w:iCs/>
        </w:rPr>
        <w:t>Purpose:</w:t>
      </w:r>
      <w:r w:rsidRPr="004E4561">
        <w:rPr>
          <w:rFonts w:ascii="Arial" w:hAnsi="Arial" w:cs="Arial"/>
        </w:rPr>
        <w:t xml:space="preserve"> </w:t>
      </w:r>
      <w:r w:rsidR="00D67FB0" w:rsidRPr="004E4561">
        <w:rPr>
          <w:rFonts w:ascii="Arial" w:hAnsi="Arial" w:cs="Arial"/>
        </w:rPr>
        <w:t xml:space="preserve">Information and education </w:t>
      </w:r>
    </w:p>
    <w:p w14:paraId="3F6C00D2" w14:textId="36D8B141" w:rsidR="009E77FA" w:rsidRPr="004E4561" w:rsidRDefault="00D80C52" w:rsidP="009E77FA">
      <w:pPr>
        <w:pStyle w:val="ListParagraph"/>
        <w:numPr>
          <w:ilvl w:val="0"/>
          <w:numId w:val="7"/>
        </w:numPr>
        <w:ind w:left="720"/>
        <w:rPr>
          <w:rFonts w:ascii="Arial" w:hAnsi="Arial" w:cs="Arial"/>
        </w:rPr>
      </w:pPr>
      <w:r w:rsidRPr="004E4561">
        <w:rPr>
          <w:rFonts w:ascii="Arial" w:hAnsi="Arial" w:cs="Arial"/>
        </w:rPr>
        <w:lastRenderedPageBreak/>
        <w:t xml:space="preserve">Status Report: </w:t>
      </w:r>
      <w:r w:rsidR="009E77FA" w:rsidRPr="004E4561">
        <w:rPr>
          <w:rFonts w:ascii="Arial" w:hAnsi="Arial" w:cs="Arial"/>
        </w:rPr>
        <w:t>Collaborative Courts (6:</w:t>
      </w:r>
      <w:r w:rsidR="004E4561" w:rsidRPr="004E4561">
        <w:rPr>
          <w:rFonts w:ascii="Arial" w:hAnsi="Arial" w:cs="Arial"/>
        </w:rPr>
        <w:t>5</w:t>
      </w:r>
      <w:r w:rsidR="009E77FA" w:rsidRPr="004E4561">
        <w:rPr>
          <w:rFonts w:ascii="Arial" w:hAnsi="Arial" w:cs="Arial"/>
        </w:rPr>
        <w:t>0-</w:t>
      </w:r>
      <w:r w:rsidR="004E4561" w:rsidRPr="004E4561">
        <w:rPr>
          <w:rFonts w:ascii="Arial" w:hAnsi="Arial" w:cs="Arial"/>
        </w:rPr>
        <w:t>7:10</w:t>
      </w:r>
      <w:r w:rsidR="009E77FA" w:rsidRPr="004E4561">
        <w:rPr>
          <w:rFonts w:ascii="Arial" w:hAnsi="Arial" w:cs="Arial"/>
        </w:rPr>
        <w:t xml:space="preserve"> p.m.). Receive a presentation from Courtney Tindall-McClain</w:t>
      </w:r>
      <w:r w:rsidR="0070753E" w:rsidRPr="004E4561">
        <w:rPr>
          <w:rFonts w:ascii="Arial" w:hAnsi="Arial" w:cs="Arial"/>
        </w:rPr>
        <w:t xml:space="preserve"> from Collaborative Courts</w:t>
      </w:r>
      <w:r w:rsidR="007F3CA4" w:rsidRPr="004E4561">
        <w:rPr>
          <w:rFonts w:ascii="Arial" w:hAnsi="Arial" w:cs="Arial"/>
        </w:rPr>
        <w:t xml:space="preserve"> on programs for justice-involved women. </w:t>
      </w:r>
    </w:p>
    <w:p w14:paraId="64094D39" w14:textId="53E46556" w:rsidR="007F3CA4" w:rsidRPr="004E4561" w:rsidRDefault="007F3CA4" w:rsidP="007F3CA4">
      <w:pPr>
        <w:pStyle w:val="ListParagraph"/>
        <w:rPr>
          <w:rFonts w:ascii="Arial" w:hAnsi="Arial" w:cs="Arial"/>
        </w:rPr>
      </w:pPr>
    </w:p>
    <w:p w14:paraId="7C108814" w14:textId="71637494" w:rsidR="007F3CA4" w:rsidRPr="004E4561" w:rsidRDefault="007F3CA4" w:rsidP="007F3CA4">
      <w:pPr>
        <w:pStyle w:val="ListParagraph"/>
        <w:ind w:firstLine="720"/>
        <w:rPr>
          <w:rFonts w:ascii="Arial" w:hAnsi="Arial" w:cs="Arial"/>
        </w:rPr>
      </w:pPr>
      <w:r w:rsidRPr="004E4561">
        <w:rPr>
          <w:rFonts w:ascii="Arial" w:hAnsi="Arial" w:cs="Arial"/>
          <w:i/>
          <w:iCs/>
        </w:rPr>
        <w:t>Purpose:</w:t>
      </w:r>
      <w:r w:rsidRPr="004E4561">
        <w:rPr>
          <w:rFonts w:ascii="Arial" w:hAnsi="Arial" w:cs="Arial"/>
        </w:rPr>
        <w:t xml:space="preserve"> Information and education</w:t>
      </w:r>
    </w:p>
    <w:p w14:paraId="0F7C3799" w14:textId="77777777" w:rsidR="00881D00" w:rsidRPr="004E4561" w:rsidRDefault="00881D00" w:rsidP="007F3CA4">
      <w:pPr>
        <w:pStyle w:val="ListParagraph"/>
        <w:ind w:firstLine="720"/>
        <w:rPr>
          <w:rFonts w:ascii="Arial" w:hAnsi="Arial" w:cs="Arial"/>
        </w:rPr>
      </w:pPr>
    </w:p>
    <w:p w14:paraId="329C121A" w14:textId="5B8CF4EE" w:rsidR="008E0D42" w:rsidRPr="004E4561" w:rsidRDefault="00946262" w:rsidP="00607BDB">
      <w:pPr>
        <w:pStyle w:val="ListParagraph"/>
        <w:numPr>
          <w:ilvl w:val="0"/>
          <w:numId w:val="7"/>
        </w:numPr>
        <w:tabs>
          <w:tab w:val="left" w:pos="720"/>
        </w:tabs>
        <w:spacing w:before="120"/>
        <w:ind w:left="720"/>
        <w:rPr>
          <w:rFonts w:ascii="Arial" w:hAnsi="Arial" w:cs="Arial"/>
        </w:rPr>
      </w:pPr>
      <w:r w:rsidRPr="004E4561">
        <w:rPr>
          <w:rFonts w:ascii="Arial" w:hAnsi="Arial" w:cs="Arial"/>
        </w:rPr>
        <w:t xml:space="preserve">Status Report Committee Update and Recommendations </w:t>
      </w:r>
      <w:r w:rsidR="00FC4DF2" w:rsidRPr="004E4561">
        <w:rPr>
          <w:rFonts w:ascii="Arial" w:hAnsi="Arial" w:cs="Arial"/>
        </w:rPr>
        <w:t>(</w:t>
      </w:r>
      <w:r w:rsidR="004E4561" w:rsidRPr="004E4561">
        <w:rPr>
          <w:rFonts w:ascii="Arial" w:hAnsi="Arial" w:cs="Arial"/>
        </w:rPr>
        <w:t xml:space="preserve">7:10 </w:t>
      </w:r>
      <w:r w:rsidR="004B7471" w:rsidRPr="004E4561">
        <w:rPr>
          <w:rFonts w:ascii="Arial" w:hAnsi="Arial" w:cs="Arial"/>
        </w:rPr>
        <w:t>-</w:t>
      </w:r>
      <w:r w:rsidR="004E4561" w:rsidRPr="004E4561">
        <w:rPr>
          <w:rFonts w:ascii="Arial" w:hAnsi="Arial" w:cs="Arial"/>
        </w:rPr>
        <w:t xml:space="preserve"> </w:t>
      </w:r>
      <w:r w:rsidR="00032349" w:rsidRPr="004E4561">
        <w:rPr>
          <w:rFonts w:ascii="Arial" w:hAnsi="Arial" w:cs="Arial"/>
        </w:rPr>
        <w:t>7</w:t>
      </w:r>
      <w:r w:rsidR="004B7471" w:rsidRPr="004E4561">
        <w:rPr>
          <w:rFonts w:ascii="Arial" w:hAnsi="Arial" w:cs="Arial"/>
        </w:rPr>
        <w:t>:</w:t>
      </w:r>
      <w:r w:rsidR="004E4561" w:rsidRPr="004E4561">
        <w:rPr>
          <w:rFonts w:ascii="Arial" w:hAnsi="Arial" w:cs="Arial"/>
        </w:rPr>
        <w:t>3</w:t>
      </w:r>
      <w:r w:rsidR="004B7471" w:rsidRPr="004E4561">
        <w:rPr>
          <w:rFonts w:ascii="Arial" w:hAnsi="Arial" w:cs="Arial"/>
        </w:rPr>
        <w:t>0 p.m.</w:t>
      </w:r>
      <w:r w:rsidR="00FC4DF2" w:rsidRPr="004E4561">
        <w:rPr>
          <w:rFonts w:ascii="Arial" w:hAnsi="Arial" w:cs="Arial"/>
        </w:rPr>
        <w:t xml:space="preserve">). </w:t>
      </w:r>
      <w:bookmarkEnd w:id="1"/>
      <w:r w:rsidR="004A1E99" w:rsidRPr="004E4561">
        <w:rPr>
          <w:rFonts w:ascii="Arial" w:hAnsi="Arial" w:cs="Arial"/>
        </w:rPr>
        <w:t xml:space="preserve">Receive and approve recommendations from the Status Report Committee on </w:t>
      </w:r>
      <w:r w:rsidR="008E0D42" w:rsidRPr="004E4561">
        <w:rPr>
          <w:rFonts w:ascii="Arial" w:hAnsi="Arial" w:cs="Arial"/>
        </w:rPr>
        <w:t>data and hiring of a consultant to assist with the Status Report on Women and Girls.</w:t>
      </w:r>
    </w:p>
    <w:p w14:paraId="475580BE" w14:textId="0BCFB6CB" w:rsidR="003568D5" w:rsidRPr="004E4561" w:rsidRDefault="003568D5" w:rsidP="003568D5">
      <w:pPr>
        <w:pStyle w:val="ListParagraph"/>
        <w:tabs>
          <w:tab w:val="left" w:pos="720"/>
        </w:tabs>
        <w:spacing w:before="120"/>
        <w:ind w:left="1440"/>
        <w:rPr>
          <w:rFonts w:ascii="Arial" w:hAnsi="Arial" w:cs="Arial"/>
        </w:rPr>
      </w:pPr>
      <w:bookmarkStart w:id="2" w:name="_Hlk11674084"/>
      <w:r w:rsidRPr="004E4561">
        <w:rPr>
          <w:rFonts w:ascii="Arial" w:hAnsi="Arial" w:cs="Arial"/>
          <w:i/>
          <w:iCs/>
        </w:rPr>
        <w:t>Purpose:</w:t>
      </w:r>
      <w:r w:rsidRPr="004E4561">
        <w:rPr>
          <w:rFonts w:ascii="Arial" w:hAnsi="Arial" w:cs="Arial"/>
        </w:rPr>
        <w:t xml:space="preserve"> </w:t>
      </w:r>
      <w:r w:rsidR="008E0D42" w:rsidRPr="004E4561">
        <w:rPr>
          <w:rFonts w:ascii="Arial" w:hAnsi="Arial" w:cs="Arial"/>
        </w:rPr>
        <w:t>Action Item</w:t>
      </w:r>
      <w:r w:rsidRPr="004E4561">
        <w:rPr>
          <w:rFonts w:ascii="Arial" w:hAnsi="Arial" w:cs="Arial"/>
        </w:rPr>
        <w:t xml:space="preserve">. </w:t>
      </w:r>
    </w:p>
    <w:p w14:paraId="5A721B11" w14:textId="0521E750" w:rsidR="00D80C52" w:rsidRPr="004E4561" w:rsidRDefault="000F3DF8" w:rsidP="000F3DF8">
      <w:pPr>
        <w:pStyle w:val="gmail-m7142005652366105285msolistparagraph"/>
        <w:numPr>
          <w:ilvl w:val="0"/>
          <w:numId w:val="14"/>
        </w:numPr>
        <w:rPr>
          <w:rFonts w:ascii="Arial" w:hAnsi="Arial" w:cs="Arial"/>
          <w:sz w:val="24"/>
          <w:szCs w:val="24"/>
        </w:rPr>
      </w:pPr>
      <w:r w:rsidRPr="004E4561">
        <w:rPr>
          <w:rFonts w:ascii="Arial" w:hAnsi="Arial" w:cs="Arial"/>
          <w:sz w:val="24"/>
          <w:szCs w:val="24"/>
        </w:rPr>
        <w:t xml:space="preserve">Communications protocol </w:t>
      </w:r>
      <w:r w:rsidR="007E77BE" w:rsidRPr="004E4561">
        <w:rPr>
          <w:rFonts w:ascii="Arial" w:hAnsi="Arial" w:cs="Arial"/>
          <w:sz w:val="24"/>
          <w:szCs w:val="24"/>
        </w:rPr>
        <w:t>(7:</w:t>
      </w:r>
      <w:r w:rsidR="004E4561" w:rsidRPr="004E4561">
        <w:rPr>
          <w:rFonts w:ascii="Arial" w:hAnsi="Arial" w:cs="Arial"/>
          <w:sz w:val="24"/>
          <w:szCs w:val="24"/>
        </w:rPr>
        <w:t>3</w:t>
      </w:r>
      <w:r w:rsidR="007E77BE" w:rsidRPr="004E4561">
        <w:rPr>
          <w:rFonts w:ascii="Arial" w:hAnsi="Arial" w:cs="Arial"/>
          <w:sz w:val="24"/>
          <w:szCs w:val="24"/>
        </w:rPr>
        <w:t>0-7:</w:t>
      </w:r>
      <w:r w:rsidR="004E4561" w:rsidRPr="004E4561">
        <w:rPr>
          <w:rFonts w:ascii="Arial" w:hAnsi="Arial" w:cs="Arial"/>
          <w:sz w:val="24"/>
          <w:szCs w:val="24"/>
        </w:rPr>
        <w:t>40</w:t>
      </w:r>
      <w:r w:rsidR="007E77BE" w:rsidRPr="004E4561">
        <w:rPr>
          <w:rFonts w:ascii="Arial" w:hAnsi="Arial" w:cs="Arial"/>
          <w:sz w:val="24"/>
          <w:szCs w:val="24"/>
        </w:rPr>
        <w:t xml:space="preserve"> p.m.)</w:t>
      </w:r>
      <w:r w:rsidR="00381770" w:rsidRPr="004E4561">
        <w:rPr>
          <w:rFonts w:ascii="Arial" w:hAnsi="Arial" w:cs="Arial"/>
          <w:sz w:val="24"/>
          <w:szCs w:val="24"/>
        </w:rPr>
        <w:t xml:space="preserve">. Review </w:t>
      </w:r>
      <w:r w:rsidR="00692E64" w:rsidRPr="004E4561">
        <w:rPr>
          <w:rFonts w:ascii="Arial" w:hAnsi="Arial" w:cs="Arial"/>
          <w:sz w:val="24"/>
          <w:szCs w:val="24"/>
        </w:rPr>
        <w:t xml:space="preserve">and </w:t>
      </w:r>
      <w:r w:rsidR="00A31734" w:rsidRPr="004E4561">
        <w:rPr>
          <w:rFonts w:ascii="Arial" w:hAnsi="Arial" w:cs="Arial"/>
          <w:sz w:val="24"/>
          <w:szCs w:val="24"/>
        </w:rPr>
        <w:t xml:space="preserve">approve </w:t>
      </w:r>
      <w:r w:rsidR="00381770" w:rsidRPr="004E4561">
        <w:rPr>
          <w:rFonts w:ascii="Arial" w:hAnsi="Arial" w:cs="Arial"/>
          <w:sz w:val="24"/>
          <w:szCs w:val="24"/>
        </w:rPr>
        <w:t>recommended protocols for public and media communications</w:t>
      </w:r>
      <w:r w:rsidR="00D80C52" w:rsidRPr="004E4561">
        <w:rPr>
          <w:rFonts w:ascii="Arial" w:hAnsi="Arial" w:cs="Arial"/>
          <w:sz w:val="24"/>
          <w:szCs w:val="24"/>
        </w:rPr>
        <w:t>.</w:t>
      </w:r>
    </w:p>
    <w:p w14:paraId="1D6738FF" w14:textId="1C024051" w:rsidR="00D80C52" w:rsidRPr="004E4561" w:rsidRDefault="00D80C52" w:rsidP="00D80C52">
      <w:pPr>
        <w:pStyle w:val="ListParagraph"/>
        <w:tabs>
          <w:tab w:val="left" w:pos="720"/>
        </w:tabs>
        <w:spacing w:before="120"/>
        <w:rPr>
          <w:rFonts w:ascii="Arial" w:hAnsi="Arial" w:cs="Arial"/>
        </w:rPr>
      </w:pPr>
      <w:r w:rsidRPr="004E4561">
        <w:rPr>
          <w:rFonts w:ascii="Arial" w:hAnsi="Arial" w:cs="Arial"/>
          <w:i/>
          <w:iCs/>
        </w:rPr>
        <w:tab/>
        <w:t>Purpose:</w:t>
      </w:r>
      <w:r w:rsidRPr="004E4561">
        <w:rPr>
          <w:rFonts w:ascii="Arial" w:hAnsi="Arial" w:cs="Arial"/>
        </w:rPr>
        <w:t xml:space="preserve"> Action Item. </w:t>
      </w:r>
    </w:p>
    <w:bookmarkEnd w:id="2"/>
    <w:p w14:paraId="7A12891B" w14:textId="77777777" w:rsidR="002C034A" w:rsidRPr="004E4561" w:rsidRDefault="002C034A" w:rsidP="002C034A">
      <w:pPr>
        <w:pStyle w:val="ListParagraph"/>
        <w:spacing w:before="60"/>
        <w:contextualSpacing/>
        <w:rPr>
          <w:rFonts w:ascii="Arial" w:hAnsi="Arial" w:cs="Arial"/>
        </w:rPr>
      </w:pPr>
    </w:p>
    <w:p w14:paraId="0B8F6A71" w14:textId="19A00993" w:rsidR="00A31734" w:rsidRPr="004E4561" w:rsidRDefault="002C034A" w:rsidP="004D0B43">
      <w:pPr>
        <w:pStyle w:val="ListParagraph"/>
        <w:numPr>
          <w:ilvl w:val="0"/>
          <w:numId w:val="7"/>
        </w:numPr>
        <w:spacing w:before="60"/>
        <w:ind w:left="720"/>
        <w:contextualSpacing/>
        <w:rPr>
          <w:rFonts w:ascii="Arial" w:hAnsi="Arial" w:cs="Arial"/>
        </w:rPr>
      </w:pPr>
      <w:r w:rsidRPr="004E4561">
        <w:rPr>
          <w:rFonts w:ascii="Arial" w:hAnsi="Arial" w:cs="Arial"/>
        </w:rPr>
        <w:t>A</w:t>
      </w:r>
      <w:r w:rsidR="00DE1E0E" w:rsidRPr="004E4561">
        <w:rPr>
          <w:rFonts w:ascii="Arial" w:hAnsi="Arial" w:cs="Arial"/>
        </w:rPr>
        <w:t>pproval of Press Release and Videos</w:t>
      </w:r>
      <w:r w:rsidRPr="004E4561">
        <w:rPr>
          <w:rFonts w:ascii="Arial" w:hAnsi="Arial" w:cs="Arial"/>
        </w:rPr>
        <w:t xml:space="preserve"> (7:</w:t>
      </w:r>
      <w:r w:rsidR="004E4561" w:rsidRPr="004E4561">
        <w:rPr>
          <w:rFonts w:ascii="Arial" w:hAnsi="Arial" w:cs="Arial"/>
        </w:rPr>
        <w:t xml:space="preserve">40 </w:t>
      </w:r>
      <w:r w:rsidRPr="004E4561">
        <w:rPr>
          <w:rFonts w:ascii="Arial" w:hAnsi="Arial" w:cs="Arial"/>
        </w:rPr>
        <w:t>-</w:t>
      </w:r>
      <w:r w:rsidR="00DE1E0E" w:rsidRPr="004E4561">
        <w:rPr>
          <w:rFonts w:ascii="Arial" w:hAnsi="Arial" w:cs="Arial"/>
        </w:rPr>
        <w:t xml:space="preserve"> </w:t>
      </w:r>
      <w:r w:rsidR="0025377C" w:rsidRPr="004E4561">
        <w:rPr>
          <w:rFonts w:ascii="Arial" w:hAnsi="Arial" w:cs="Arial"/>
        </w:rPr>
        <w:t>7:50 p.m.)</w:t>
      </w:r>
      <w:r w:rsidR="003A6BA2" w:rsidRPr="004E4561">
        <w:rPr>
          <w:rFonts w:ascii="Arial" w:hAnsi="Arial" w:cs="Arial"/>
        </w:rPr>
        <w:t xml:space="preserve">. Review </w:t>
      </w:r>
      <w:r w:rsidR="00692E64" w:rsidRPr="004E4561">
        <w:rPr>
          <w:rFonts w:ascii="Arial" w:hAnsi="Arial" w:cs="Arial"/>
        </w:rPr>
        <w:t xml:space="preserve">and </w:t>
      </w:r>
      <w:r w:rsidR="00A31734" w:rsidRPr="004E4561">
        <w:rPr>
          <w:rFonts w:ascii="Arial" w:hAnsi="Arial" w:cs="Arial"/>
        </w:rPr>
        <w:t>approve Logo Contest Press Release and Video content.</w:t>
      </w:r>
    </w:p>
    <w:p w14:paraId="6531E7B2" w14:textId="77777777" w:rsidR="00A31734" w:rsidRPr="004E4561" w:rsidRDefault="00A31734" w:rsidP="00A31734">
      <w:pPr>
        <w:pStyle w:val="ListParagraph"/>
        <w:spacing w:before="60"/>
        <w:contextualSpacing/>
        <w:rPr>
          <w:rFonts w:ascii="Arial" w:hAnsi="Arial" w:cs="Arial"/>
        </w:rPr>
      </w:pPr>
    </w:p>
    <w:p w14:paraId="6D77CD1C" w14:textId="77777777" w:rsidR="00A31734" w:rsidRPr="004E4561" w:rsidRDefault="0025377C" w:rsidP="00A31734">
      <w:pPr>
        <w:pStyle w:val="ListParagraph"/>
        <w:tabs>
          <w:tab w:val="left" w:pos="720"/>
        </w:tabs>
        <w:spacing w:before="120"/>
        <w:rPr>
          <w:rFonts w:ascii="Arial" w:hAnsi="Arial" w:cs="Arial"/>
        </w:rPr>
      </w:pPr>
      <w:r w:rsidRPr="004E4561">
        <w:rPr>
          <w:rFonts w:ascii="Arial" w:hAnsi="Arial" w:cs="Arial"/>
        </w:rPr>
        <w:t xml:space="preserve"> </w:t>
      </w:r>
      <w:r w:rsidR="00A31734" w:rsidRPr="004E4561">
        <w:rPr>
          <w:rFonts w:ascii="Arial" w:hAnsi="Arial" w:cs="Arial"/>
          <w:i/>
          <w:iCs/>
        </w:rPr>
        <w:tab/>
        <w:t>Purpose:</w:t>
      </w:r>
      <w:r w:rsidR="00A31734" w:rsidRPr="004E4561">
        <w:rPr>
          <w:rFonts w:ascii="Arial" w:hAnsi="Arial" w:cs="Arial"/>
        </w:rPr>
        <w:t xml:space="preserve"> Action Item. </w:t>
      </w:r>
    </w:p>
    <w:p w14:paraId="2804A0F6" w14:textId="77777777" w:rsidR="00A31734" w:rsidRPr="004E4561" w:rsidRDefault="00A31734" w:rsidP="00A31734">
      <w:pPr>
        <w:pStyle w:val="ListParagraph"/>
        <w:spacing w:before="60"/>
        <w:contextualSpacing/>
        <w:rPr>
          <w:rFonts w:ascii="Arial" w:hAnsi="Arial" w:cs="Arial"/>
        </w:rPr>
      </w:pPr>
    </w:p>
    <w:p w14:paraId="3461E964" w14:textId="77777777" w:rsidR="00A51CA3" w:rsidRPr="004E4561" w:rsidRDefault="00A51CA3" w:rsidP="001452B4">
      <w:pPr>
        <w:pStyle w:val="ListParagraph"/>
        <w:numPr>
          <w:ilvl w:val="0"/>
          <w:numId w:val="7"/>
        </w:numPr>
        <w:ind w:left="720"/>
        <w:rPr>
          <w:rFonts w:ascii="Arial" w:hAnsi="Arial" w:cs="Arial"/>
        </w:rPr>
      </w:pPr>
      <w:r w:rsidRPr="004E4561">
        <w:rPr>
          <w:rFonts w:ascii="Arial" w:hAnsi="Arial" w:cs="Arial"/>
        </w:rPr>
        <w:t xml:space="preserve">Future Agenda Items (7:50 - 8:00 p.m.).  </w:t>
      </w:r>
    </w:p>
    <w:p w14:paraId="2B4364D7" w14:textId="77777777" w:rsidR="00A51CA3" w:rsidRPr="004E4561" w:rsidRDefault="00A51CA3" w:rsidP="00A51CA3">
      <w:pPr>
        <w:pStyle w:val="ListParagraph"/>
        <w:spacing w:before="60"/>
        <w:ind w:left="360"/>
        <w:contextualSpacing/>
        <w:rPr>
          <w:rFonts w:ascii="Arial" w:hAnsi="Arial" w:cs="Arial"/>
        </w:rPr>
      </w:pPr>
    </w:p>
    <w:p w14:paraId="538058D5" w14:textId="77777777" w:rsidR="00A51CA3" w:rsidRPr="004E4561" w:rsidRDefault="00A51CA3" w:rsidP="00A51CA3">
      <w:pPr>
        <w:spacing w:before="120"/>
        <w:contextualSpacing/>
        <w:rPr>
          <w:rFonts w:ascii="Arial" w:hAnsi="Arial" w:cs="Arial"/>
          <w:i/>
        </w:rPr>
      </w:pPr>
      <w:r w:rsidRPr="004E4561">
        <w:rPr>
          <w:rFonts w:ascii="Arial" w:hAnsi="Arial" w:cs="Arial"/>
          <w:b/>
        </w:rPr>
        <w:t>8:00 p.m. ADJOURN</w:t>
      </w:r>
      <w:r w:rsidRPr="004E4561">
        <w:rPr>
          <w:rFonts w:ascii="Arial" w:hAnsi="Arial" w:cs="Arial"/>
        </w:rPr>
        <w:t xml:space="preserve"> </w:t>
      </w:r>
    </w:p>
    <w:sectPr w:rsidR="00A51CA3" w:rsidRPr="004E4561" w:rsidSect="00FA4E8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E9FA1" w14:textId="77777777" w:rsidR="005F0EA3" w:rsidRDefault="005F0EA3" w:rsidP="00612042">
      <w:r>
        <w:separator/>
      </w:r>
    </w:p>
  </w:endnote>
  <w:endnote w:type="continuationSeparator" w:id="0">
    <w:p w14:paraId="7009525D" w14:textId="77777777" w:rsidR="005F0EA3" w:rsidRDefault="005F0EA3" w:rsidP="0061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AB17" w14:textId="77777777" w:rsidR="00A921B4" w:rsidRDefault="00731244" w:rsidP="00501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5547D" w14:textId="77777777" w:rsidR="00A921B4" w:rsidRDefault="0024738D" w:rsidP="00BC3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4C42" w14:textId="67929104" w:rsidR="00A921B4" w:rsidRDefault="00731244" w:rsidP="00501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738D">
      <w:rPr>
        <w:rStyle w:val="PageNumber"/>
        <w:noProof/>
      </w:rPr>
      <w:t>2</w:t>
    </w:r>
    <w:r>
      <w:rPr>
        <w:rStyle w:val="PageNumber"/>
      </w:rPr>
      <w:fldChar w:fldCharType="end"/>
    </w:r>
  </w:p>
  <w:p w14:paraId="6A8A7623" w14:textId="0B6F64A9" w:rsidR="00A921B4" w:rsidRPr="002D4D13" w:rsidRDefault="005A1653" w:rsidP="00BC3267">
    <w:pPr>
      <w:pStyle w:val="Footer"/>
      <w:ind w:right="360"/>
      <w:rPr>
        <w:rFonts w:ascii="Arial" w:hAnsi="Arial" w:cs="Arial"/>
        <w:sz w:val="20"/>
        <w:szCs w:val="20"/>
      </w:rPr>
    </w:pPr>
    <w:r w:rsidRPr="002D4D13">
      <w:rPr>
        <w:rFonts w:ascii="Arial" w:hAnsi="Arial" w:cs="Arial"/>
        <w:sz w:val="20"/>
        <w:szCs w:val="20"/>
      </w:rPr>
      <w:t xml:space="preserve">SCWG </w:t>
    </w:r>
    <w:r w:rsidR="00731244" w:rsidRPr="002D4D13">
      <w:rPr>
        <w:rFonts w:ascii="Arial" w:hAnsi="Arial" w:cs="Arial"/>
        <w:sz w:val="20"/>
        <w:szCs w:val="20"/>
      </w:rPr>
      <w:t xml:space="preserve">Agenda </w:t>
    </w:r>
    <w:r w:rsidR="00874F54">
      <w:rPr>
        <w:rFonts w:ascii="Arial" w:hAnsi="Arial" w:cs="Arial"/>
        <w:sz w:val="20"/>
        <w:szCs w:val="20"/>
      </w:rPr>
      <w:t>August 15</w:t>
    </w:r>
    <w:r w:rsidR="002D4D13">
      <w:rPr>
        <w:rFonts w:ascii="Arial" w:hAnsi="Arial" w:cs="Arial"/>
        <w:sz w:val="20"/>
        <w:szCs w:val="20"/>
      </w:rPr>
      <w:t>, 201</w:t>
    </w:r>
    <w:r w:rsidR="000317DA">
      <w:rPr>
        <w:rFonts w:ascii="Arial" w:hAnsi="Arial" w:cs="Arial"/>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D3A78" w14:textId="77777777" w:rsidR="005F0EA3" w:rsidRDefault="005F0EA3" w:rsidP="00612042">
      <w:r>
        <w:separator/>
      </w:r>
    </w:p>
  </w:footnote>
  <w:footnote w:type="continuationSeparator" w:id="0">
    <w:p w14:paraId="1FCEEF09" w14:textId="77777777" w:rsidR="005F0EA3" w:rsidRDefault="005F0EA3" w:rsidP="00612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C2673"/>
    <w:multiLevelType w:val="hybridMultilevel"/>
    <w:tmpl w:val="7C6E2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97A17"/>
    <w:multiLevelType w:val="hybridMultilevel"/>
    <w:tmpl w:val="204EA4DC"/>
    <w:lvl w:ilvl="0" w:tplc="497E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2A4BBD"/>
    <w:multiLevelType w:val="hybridMultilevel"/>
    <w:tmpl w:val="C8866468"/>
    <w:lvl w:ilvl="0" w:tplc="AB7AFA78">
      <w:start w:val="3"/>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72EF0"/>
    <w:multiLevelType w:val="hybridMultilevel"/>
    <w:tmpl w:val="B7885142"/>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15:restartNumberingAfterBreak="0">
    <w:nsid w:val="38777A22"/>
    <w:multiLevelType w:val="multilevel"/>
    <w:tmpl w:val="5EEC02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30B6E"/>
    <w:multiLevelType w:val="hybridMultilevel"/>
    <w:tmpl w:val="041E2A56"/>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6" w15:restartNumberingAfterBreak="0">
    <w:nsid w:val="508F49E1"/>
    <w:multiLevelType w:val="hybridMultilevel"/>
    <w:tmpl w:val="EB00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25D30"/>
    <w:multiLevelType w:val="hybridMultilevel"/>
    <w:tmpl w:val="9BEAE186"/>
    <w:lvl w:ilvl="0" w:tplc="EC0C1F2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676B1"/>
    <w:multiLevelType w:val="hybridMultilevel"/>
    <w:tmpl w:val="A3B6198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5E583050"/>
    <w:multiLevelType w:val="multilevel"/>
    <w:tmpl w:val="2DC8A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1362B10"/>
    <w:multiLevelType w:val="hybridMultilevel"/>
    <w:tmpl w:val="82C2F36E"/>
    <w:lvl w:ilvl="0" w:tplc="B9569326">
      <w:start w:val="2"/>
      <w:numFmt w:val="decimal"/>
      <w:lvlText w:val="%1."/>
      <w:lvlJc w:val="left"/>
      <w:pPr>
        <w:tabs>
          <w:tab w:val="num" w:pos="1260"/>
        </w:tabs>
        <w:ind w:left="1260" w:hanging="360"/>
      </w:pPr>
      <w:rPr>
        <w:rFonts w:hint="default"/>
        <w:b w:val="0"/>
        <w:i w:val="0"/>
        <w:strike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BE2B23"/>
    <w:multiLevelType w:val="multilevel"/>
    <w:tmpl w:val="22187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192C7D"/>
    <w:multiLevelType w:val="multilevel"/>
    <w:tmpl w:val="D1BCD61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7"/>
  </w:num>
  <w:num w:numId="3">
    <w:abstractNumId w:val="8"/>
  </w:num>
  <w:num w:numId="4">
    <w:abstractNumId w:val="10"/>
  </w:num>
  <w:num w:numId="5">
    <w:abstractNumId w:val="2"/>
  </w:num>
  <w:num w:numId="6">
    <w:abstractNumId w:val="11"/>
  </w:num>
  <w:num w:numId="7">
    <w:abstractNumId w:val="5"/>
  </w:num>
  <w:num w:numId="8">
    <w:abstractNumId w:val="6"/>
  </w:num>
  <w:num w:numId="9">
    <w:abstractNumId w:val="3"/>
  </w:num>
  <w:num w:numId="10">
    <w:abstractNumId w:val="12"/>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42"/>
    <w:rsid w:val="00006A6D"/>
    <w:rsid w:val="00015B72"/>
    <w:rsid w:val="00026BDC"/>
    <w:rsid w:val="000317DA"/>
    <w:rsid w:val="00032349"/>
    <w:rsid w:val="00041920"/>
    <w:rsid w:val="00043F65"/>
    <w:rsid w:val="00044E73"/>
    <w:rsid w:val="00086225"/>
    <w:rsid w:val="000935CA"/>
    <w:rsid w:val="000C2311"/>
    <w:rsid w:val="000D05D1"/>
    <w:rsid w:val="000E5EE3"/>
    <w:rsid w:val="000F3DF8"/>
    <w:rsid w:val="000F6D7E"/>
    <w:rsid w:val="00106CDB"/>
    <w:rsid w:val="001233EC"/>
    <w:rsid w:val="00140098"/>
    <w:rsid w:val="00144B33"/>
    <w:rsid w:val="001452B4"/>
    <w:rsid w:val="00147F35"/>
    <w:rsid w:val="001543A3"/>
    <w:rsid w:val="0017272D"/>
    <w:rsid w:val="001736C2"/>
    <w:rsid w:val="00177A54"/>
    <w:rsid w:val="00193BD8"/>
    <w:rsid w:val="001F0ED3"/>
    <w:rsid w:val="001F5B71"/>
    <w:rsid w:val="00220DB4"/>
    <w:rsid w:val="00223C5E"/>
    <w:rsid w:val="002245D6"/>
    <w:rsid w:val="002404FA"/>
    <w:rsid w:val="00241D1C"/>
    <w:rsid w:val="0024738D"/>
    <w:rsid w:val="00247C64"/>
    <w:rsid w:val="0025377C"/>
    <w:rsid w:val="002636EC"/>
    <w:rsid w:val="00264CAC"/>
    <w:rsid w:val="002730F0"/>
    <w:rsid w:val="00277940"/>
    <w:rsid w:val="002842F8"/>
    <w:rsid w:val="002B296B"/>
    <w:rsid w:val="002B726E"/>
    <w:rsid w:val="002C034A"/>
    <w:rsid w:val="002C070E"/>
    <w:rsid w:val="002C14DA"/>
    <w:rsid w:val="002D06FB"/>
    <w:rsid w:val="002D4D13"/>
    <w:rsid w:val="0034541A"/>
    <w:rsid w:val="003568D5"/>
    <w:rsid w:val="0037402F"/>
    <w:rsid w:val="00381770"/>
    <w:rsid w:val="003A10C1"/>
    <w:rsid w:val="003A6BA2"/>
    <w:rsid w:val="003B3383"/>
    <w:rsid w:val="003B62F4"/>
    <w:rsid w:val="003C0687"/>
    <w:rsid w:val="003C1DA7"/>
    <w:rsid w:val="003C7055"/>
    <w:rsid w:val="003E2297"/>
    <w:rsid w:val="003E70B9"/>
    <w:rsid w:val="00404A4A"/>
    <w:rsid w:val="004056D5"/>
    <w:rsid w:val="00421691"/>
    <w:rsid w:val="004240AC"/>
    <w:rsid w:val="00436018"/>
    <w:rsid w:val="00442DCC"/>
    <w:rsid w:val="00443C89"/>
    <w:rsid w:val="004723B1"/>
    <w:rsid w:val="00473314"/>
    <w:rsid w:val="00487125"/>
    <w:rsid w:val="00490A85"/>
    <w:rsid w:val="00491DB5"/>
    <w:rsid w:val="00493E50"/>
    <w:rsid w:val="00496B1B"/>
    <w:rsid w:val="004A0B52"/>
    <w:rsid w:val="004A1E99"/>
    <w:rsid w:val="004A77EC"/>
    <w:rsid w:val="004B1CFC"/>
    <w:rsid w:val="004B7471"/>
    <w:rsid w:val="004C7C9C"/>
    <w:rsid w:val="004D0B43"/>
    <w:rsid w:val="004D1223"/>
    <w:rsid w:val="004D57C1"/>
    <w:rsid w:val="004E0815"/>
    <w:rsid w:val="004E0C7F"/>
    <w:rsid w:val="004E2A06"/>
    <w:rsid w:val="004E4561"/>
    <w:rsid w:val="004F04DC"/>
    <w:rsid w:val="004F4ED0"/>
    <w:rsid w:val="00545BB4"/>
    <w:rsid w:val="005605E6"/>
    <w:rsid w:val="00567E2A"/>
    <w:rsid w:val="0057740D"/>
    <w:rsid w:val="00582AA5"/>
    <w:rsid w:val="00595067"/>
    <w:rsid w:val="005A1653"/>
    <w:rsid w:val="005A4E5D"/>
    <w:rsid w:val="005B2D63"/>
    <w:rsid w:val="005C5A9D"/>
    <w:rsid w:val="005C7A08"/>
    <w:rsid w:val="005E05C2"/>
    <w:rsid w:val="005F0EA3"/>
    <w:rsid w:val="006046DE"/>
    <w:rsid w:val="00607BDB"/>
    <w:rsid w:val="00612042"/>
    <w:rsid w:val="00613155"/>
    <w:rsid w:val="00617103"/>
    <w:rsid w:val="00636B96"/>
    <w:rsid w:val="00650D21"/>
    <w:rsid w:val="006726F9"/>
    <w:rsid w:val="00675F0F"/>
    <w:rsid w:val="00681F92"/>
    <w:rsid w:val="00687212"/>
    <w:rsid w:val="00691CA3"/>
    <w:rsid w:val="00692E64"/>
    <w:rsid w:val="006939D9"/>
    <w:rsid w:val="00694543"/>
    <w:rsid w:val="006A4C3A"/>
    <w:rsid w:val="006B06B1"/>
    <w:rsid w:val="006B3970"/>
    <w:rsid w:val="006C2A0D"/>
    <w:rsid w:val="006C51E8"/>
    <w:rsid w:val="006E3E3B"/>
    <w:rsid w:val="006E5F2A"/>
    <w:rsid w:val="00703B65"/>
    <w:rsid w:val="0070753E"/>
    <w:rsid w:val="00707B40"/>
    <w:rsid w:val="00712FC3"/>
    <w:rsid w:val="0072101A"/>
    <w:rsid w:val="00731244"/>
    <w:rsid w:val="007354A4"/>
    <w:rsid w:val="007419CC"/>
    <w:rsid w:val="007509EC"/>
    <w:rsid w:val="007576C7"/>
    <w:rsid w:val="00763C69"/>
    <w:rsid w:val="007746CE"/>
    <w:rsid w:val="007956E6"/>
    <w:rsid w:val="007B0C9D"/>
    <w:rsid w:val="007E77BE"/>
    <w:rsid w:val="007F3CA4"/>
    <w:rsid w:val="007F7C2D"/>
    <w:rsid w:val="008013F3"/>
    <w:rsid w:val="008039C2"/>
    <w:rsid w:val="00804229"/>
    <w:rsid w:val="008140CC"/>
    <w:rsid w:val="00816480"/>
    <w:rsid w:val="00817F55"/>
    <w:rsid w:val="00830505"/>
    <w:rsid w:val="0083424E"/>
    <w:rsid w:val="00842A37"/>
    <w:rsid w:val="008513E1"/>
    <w:rsid w:val="00863C83"/>
    <w:rsid w:val="008677CB"/>
    <w:rsid w:val="00872B50"/>
    <w:rsid w:val="00874F54"/>
    <w:rsid w:val="00875FFE"/>
    <w:rsid w:val="00881D00"/>
    <w:rsid w:val="00882DC2"/>
    <w:rsid w:val="0088479E"/>
    <w:rsid w:val="008922AE"/>
    <w:rsid w:val="008C140C"/>
    <w:rsid w:val="008C5EA4"/>
    <w:rsid w:val="008C63DF"/>
    <w:rsid w:val="008E0D42"/>
    <w:rsid w:val="008F1C11"/>
    <w:rsid w:val="008F2107"/>
    <w:rsid w:val="008F6D3B"/>
    <w:rsid w:val="00902147"/>
    <w:rsid w:val="00927428"/>
    <w:rsid w:val="009374AF"/>
    <w:rsid w:val="00946262"/>
    <w:rsid w:val="009609E1"/>
    <w:rsid w:val="0097035A"/>
    <w:rsid w:val="00983AEB"/>
    <w:rsid w:val="009A57EA"/>
    <w:rsid w:val="009A7804"/>
    <w:rsid w:val="009D22F3"/>
    <w:rsid w:val="009D727B"/>
    <w:rsid w:val="009E264D"/>
    <w:rsid w:val="009E77FA"/>
    <w:rsid w:val="009F1DB1"/>
    <w:rsid w:val="00A137AA"/>
    <w:rsid w:val="00A148E2"/>
    <w:rsid w:val="00A23521"/>
    <w:rsid w:val="00A24E17"/>
    <w:rsid w:val="00A31734"/>
    <w:rsid w:val="00A476E2"/>
    <w:rsid w:val="00A50825"/>
    <w:rsid w:val="00A51C78"/>
    <w:rsid w:val="00A51CA3"/>
    <w:rsid w:val="00A53F7D"/>
    <w:rsid w:val="00A545CA"/>
    <w:rsid w:val="00A57290"/>
    <w:rsid w:val="00A62E49"/>
    <w:rsid w:val="00A761CB"/>
    <w:rsid w:val="00A90E93"/>
    <w:rsid w:val="00AA2AFA"/>
    <w:rsid w:val="00AA5BDA"/>
    <w:rsid w:val="00AB0FF5"/>
    <w:rsid w:val="00AC1373"/>
    <w:rsid w:val="00AD2953"/>
    <w:rsid w:val="00AD41AB"/>
    <w:rsid w:val="00AD7CDB"/>
    <w:rsid w:val="00AF0600"/>
    <w:rsid w:val="00AF0676"/>
    <w:rsid w:val="00AF072D"/>
    <w:rsid w:val="00AF3E9B"/>
    <w:rsid w:val="00AF58B1"/>
    <w:rsid w:val="00B16409"/>
    <w:rsid w:val="00B24003"/>
    <w:rsid w:val="00B33428"/>
    <w:rsid w:val="00B35D47"/>
    <w:rsid w:val="00B45F5B"/>
    <w:rsid w:val="00B73668"/>
    <w:rsid w:val="00B753FF"/>
    <w:rsid w:val="00B842F7"/>
    <w:rsid w:val="00B913E0"/>
    <w:rsid w:val="00B91A37"/>
    <w:rsid w:val="00B94D22"/>
    <w:rsid w:val="00BA77B8"/>
    <w:rsid w:val="00BB7939"/>
    <w:rsid w:val="00BC2422"/>
    <w:rsid w:val="00BD0B32"/>
    <w:rsid w:val="00C10C9F"/>
    <w:rsid w:val="00C25D19"/>
    <w:rsid w:val="00C339B7"/>
    <w:rsid w:val="00C474D8"/>
    <w:rsid w:val="00C506FA"/>
    <w:rsid w:val="00C57798"/>
    <w:rsid w:val="00C611F1"/>
    <w:rsid w:val="00C6260F"/>
    <w:rsid w:val="00C645BE"/>
    <w:rsid w:val="00C66AAC"/>
    <w:rsid w:val="00C76764"/>
    <w:rsid w:val="00C807A1"/>
    <w:rsid w:val="00CA084E"/>
    <w:rsid w:val="00CA32C8"/>
    <w:rsid w:val="00CB6974"/>
    <w:rsid w:val="00CD7692"/>
    <w:rsid w:val="00CF2A13"/>
    <w:rsid w:val="00D018DE"/>
    <w:rsid w:val="00D17EC2"/>
    <w:rsid w:val="00D24083"/>
    <w:rsid w:val="00D5040E"/>
    <w:rsid w:val="00D50E3A"/>
    <w:rsid w:val="00D528FE"/>
    <w:rsid w:val="00D54296"/>
    <w:rsid w:val="00D6621F"/>
    <w:rsid w:val="00D67FB0"/>
    <w:rsid w:val="00D80C52"/>
    <w:rsid w:val="00D94B46"/>
    <w:rsid w:val="00DA7067"/>
    <w:rsid w:val="00DB302D"/>
    <w:rsid w:val="00DC1F79"/>
    <w:rsid w:val="00DC4E2F"/>
    <w:rsid w:val="00DD140C"/>
    <w:rsid w:val="00DD6425"/>
    <w:rsid w:val="00DE1E0E"/>
    <w:rsid w:val="00E3209D"/>
    <w:rsid w:val="00E47756"/>
    <w:rsid w:val="00E56354"/>
    <w:rsid w:val="00E617BD"/>
    <w:rsid w:val="00E731F5"/>
    <w:rsid w:val="00E8712B"/>
    <w:rsid w:val="00E872CC"/>
    <w:rsid w:val="00E91830"/>
    <w:rsid w:val="00EB34D2"/>
    <w:rsid w:val="00EB395F"/>
    <w:rsid w:val="00EC594D"/>
    <w:rsid w:val="00ED6330"/>
    <w:rsid w:val="00EE3D46"/>
    <w:rsid w:val="00EF3B30"/>
    <w:rsid w:val="00F06B21"/>
    <w:rsid w:val="00F117A7"/>
    <w:rsid w:val="00F32B03"/>
    <w:rsid w:val="00F56F54"/>
    <w:rsid w:val="00F575D8"/>
    <w:rsid w:val="00F625EA"/>
    <w:rsid w:val="00F8144D"/>
    <w:rsid w:val="00FA01D6"/>
    <w:rsid w:val="00FA4E86"/>
    <w:rsid w:val="00FA4FF4"/>
    <w:rsid w:val="00FA561A"/>
    <w:rsid w:val="00FB04CA"/>
    <w:rsid w:val="00FB46B8"/>
    <w:rsid w:val="00FC285B"/>
    <w:rsid w:val="00FC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D50B02"/>
  <w15:docId w15:val="{D16A9364-3433-4C9E-96BE-8F521FD0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20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2042"/>
    <w:pPr>
      <w:tabs>
        <w:tab w:val="center" w:pos="4320"/>
        <w:tab w:val="right" w:pos="8640"/>
      </w:tabs>
    </w:pPr>
  </w:style>
  <w:style w:type="character" w:customStyle="1" w:styleId="FooterChar">
    <w:name w:val="Footer Char"/>
    <w:basedOn w:val="DefaultParagraphFont"/>
    <w:link w:val="Footer"/>
    <w:uiPriority w:val="99"/>
    <w:rsid w:val="00612042"/>
    <w:rPr>
      <w:rFonts w:ascii="Times New Roman" w:eastAsia="Times New Roman" w:hAnsi="Times New Roman" w:cs="Times New Roman"/>
      <w:sz w:val="24"/>
      <w:szCs w:val="24"/>
    </w:rPr>
  </w:style>
  <w:style w:type="character" w:styleId="PageNumber">
    <w:name w:val="page number"/>
    <w:uiPriority w:val="99"/>
    <w:rsid w:val="00612042"/>
    <w:rPr>
      <w:rFonts w:cs="Times New Roman"/>
    </w:rPr>
  </w:style>
  <w:style w:type="paragraph" w:styleId="Header">
    <w:name w:val="header"/>
    <w:basedOn w:val="Normal"/>
    <w:link w:val="HeaderChar"/>
    <w:uiPriority w:val="99"/>
    <w:rsid w:val="00612042"/>
    <w:pPr>
      <w:tabs>
        <w:tab w:val="center" w:pos="4320"/>
        <w:tab w:val="right" w:pos="8640"/>
      </w:tabs>
    </w:pPr>
  </w:style>
  <w:style w:type="character" w:customStyle="1" w:styleId="HeaderChar">
    <w:name w:val="Header Char"/>
    <w:basedOn w:val="DefaultParagraphFont"/>
    <w:link w:val="Header"/>
    <w:uiPriority w:val="99"/>
    <w:rsid w:val="00612042"/>
    <w:rPr>
      <w:rFonts w:ascii="Times New Roman" w:eastAsia="Times New Roman" w:hAnsi="Times New Roman" w:cs="Times New Roman"/>
      <w:sz w:val="24"/>
      <w:szCs w:val="24"/>
    </w:rPr>
  </w:style>
  <w:style w:type="paragraph" w:styleId="ListParagraph">
    <w:name w:val="List Paragraph"/>
    <w:basedOn w:val="Normal"/>
    <w:uiPriority w:val="34"/>
    <w:qFormat/>
    <w:rsid w:val="00612042"/>
    <w:pPr>
      <w:ind w:left="720"/>
    </w:pPr>
  </w:style>
  <w:style w:type="paragraph" w:customStyle="1" w:styleId="gmail-m7142005652366105285msolistparagraph">
    <w:name w:val="gmail-m_7142005652366105285msolistparagraph"/>
    <w:basedOn w:val="Normal"/>
    <w:rsid w:val="00874F5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47807">
      <w:bodyDiv w:val="1"/>
      <w:marLeft w:val="0"/>
      <w:marRight w:val="0"/>
      <w:marTop w:val="0"/>
      <w:marBottom w:val="0"/>
      <w:divBdr>
        <w:top w:val="none" w:sz="0" w:space="0" w:color="auto"/>
        <w:left w:val="none" w:sz="0" w:space="0" w:color="auto"/>
        <w:bottom w:val="none" w:sz="0" w:space="0" w:color="auto"/>
        <w:right w:val="none" w:sz="0" w:space="0" w:color="auto"/>
      </w:divBdr>
    </w:div>
    <w:div w:id="14058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F4FC-9F26-4392-B93D-2F423077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Sherlock</dc:creator>
  <cp:lastModifiedBy>Laura Petty</cp:lastModifiedBy>
  <cp:revision>2</cp:revision>
  <dcterms:created xsi:type="dcterms:W3CDTF">2019-08-13T18:07:00Z</dcterms:created>
  <dcterms:modified xsi:type="dcterms:W3CDTF">2019-08-13T18:07:00Z</dcterms:modified>
</cp:coreProperties>
</file>