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91B96" w14:textId="77777777" w:rsidR="00360267" w:rsidRPr="009E7FC1" w:rsidRDefault="00360267" w:rsidP="00360267">
      <w:pPr>
        <w:jc w:val="center"/>
        <w:rPr>
          <w:rFonts w:ascii="Arial" w:hAnsi="Arial" w:cs="Arial"/>
          <w:b/>
        </w:rPr>
      </w:pPr>
      <w:r w:rsidRPr="009E7FC1">
        <w:rPr>
          <w:rFonts w:ascii="Arial" w:hAnsi="Arial" w:cs="Arial"/>
          <w:b/>
        </w:rPr>
        <w:t xml:space="preserve">Solano Commission for Women and Girls </w:t>
      </w:r>
    </w:p>
    <w:p w14:paraId="720407E8" w14:textId="77777777" w:rsidR="00360267" w:rsidRPr="009E7FC1" w:rsidRDefault="00360267" w:rsidP="00360267">
      <w:pPr>
        <w:ind w:left="4320" w:firstLine="720"/>
        <w:rPr>
          <w:rFonts w:ascii="Arial" w:hAnsi="Arial" w:cs="Arial"/>
          <w:b/>
        </w:rPr>
      </w:pPr>
      <w:r w:rsidRPr="009E7FC1">
        <w:rPr>
          <w:rFonts w:ascii="Arial" w:hAnsi="Arial" w:cs="Arial"/>
          <w:b/>
        </w:rPr>
        <w:t>Minutes</w:t>
      </w:r>
    </w:p>
    <w:p w14:paraId="1FB034E3" w14:textId="77777777" w:rsidR="00360267" w:rsidRPr="009E7FC1" w:rsidRDefault="00360267" w:rsidP="00360267">
      <w:pPr>
        <w:tabs>
          <w:tab w:val="center" w:pos="4680"/>
          <w:tab w:val="left" w:pos="6397"/>
        </w:tabs>
        <w:jc w:val="center"/>
        <w:rPr>
          <w:rFonts w:ascii="Arial" w:hAnsi="Arial" w:cs="Arial"/>
          <w:b/>
        </w:rPr>
      </w:pPr>
    </w:p>
    <w:p w14:paraId="45E9A7A1" w14:textId="77777777" w:rsidR="00360267" w:rsidRPr="009E7FC1" w:rsidRDefault="00360267" w:rsidP="00360267">
      <w:pPr>
        <w:tabs>
          <w:tab w:val="center" w:pos="4680"/>
          <w:tab w:val="left" w:pos="6397"/>
        </w:tabs>
        <w:jc w:val="center"/>
        <w:rPr>
          <w:rFonts w:ascii="Arial" w:hAnsi="Arial" w:cs="Arial"/>
          <w:b/>
        </w:rPr>
      </w:pPr>
      <w:r w:rsidRPr="009E7FC1">
        <w:rPr>
          <w:rFonts w:ascii="Arial" w:hAnsi="Arial" w:cs="Arial"/>
          <w:b/>
        </w:rPr>
        <w:t>Virtual Meeting</w:t>
      </w:r>
    </w:p>
    <w:p w14:paraId="2FD0AA0D" w14:textId="277BCE90" w:rsidR="00360267" w:rsidRPr="009E7FC1" w:rsidRDefault="00360267" w:rsidP="00360267">
      <w:pPr>
        <w:jc w:val="center"/>
        <w:rPr>
          <w:rFonts w:ascii="Arial" w:hAnsi="Arial" w:cs="Arial"/>
          <w:b/>
        </w:rPr>
      </w:pPr>
      <w:r>
        <w:rPr>
          <w:rFonts w:ascii="Arial" w:hAnsi="Arial" w:cs="Arial"/>
          <w:b/>
        </w:rPr>
        <w:t>March 18, 2021</w:t>
      </w:r>
    </w:p>
    <w:p w14:paraId="7318710A" w14:textId="77777777" w:rsidR="00360267" w:rsidRPr="009E7FC1" w:rsidRDefault="00360267" w:rsidP="00360267">
      <w:pPr>
        <w:jc w:val="center"/>
        <w:rPr>
          <w:rFonts w:ascii="Arial" w:hAnsi="Arial" w:cs="Arial"/>
          <w:b/>
        </w:rPr>
      </w:pPr>
      <w:r w:rsidRPr="009E7FC1">
        <w:rPr>
          <w:rFonts w:ascii="Arial" w:hAnsi="Arial" w:cs="Arial"/>
          <w:b/>
        </w:rPr>
        <w:t>6:00 – 8:00 p.m.</w:t>
      </w:r>
    </w:p>
    <w:p w14:paraId="0BB56EF1" w14:textId="77777777" w:rsidR="00360267" w:rsidRPr="009E7FC1" w:rsidRDefault="00360267" w:rsidP="00360267">
      <w:pPr>
        <w:rPr>
          <w:rFonts w:ascii="Arial" w:hAnsi="Arial" w:cs="Arial"/>
          <w:b/>
        </w:rPr>
      </w:pPr>
      <w:r w:rsidRPr="009E7FC1">
        <w:rPr>
          <w:rFonts w:ascii="Arial" w:hAnsi="Arial" w:cs="Arial"/>
          <w:b/>
        </w:rPr>
        <w:t xml:space="preserve">                   </w:t>
      </w:r>
    </w:p>
    <w:p w14:paraId="4A6DD304" w14:textId="77777777" w:rsidR="00360267" w:rsidRPr="009E7FC1" w:rsidRDefault="00360267" w:rsidP="009D192F">
      <w:pPr>
        <w:ind w:firstLine="720"/>
        <w:rPr>
          <w:rFonts w:ascii="Arial" w:hAnsi="Arial" w:cs="Arial"/>
          <w:b/>
        </w:rPr>
      </w:pPr>
      <w:r w:rsidRPr="009E7FC1">
        <w:rPr>
          <w:rFonts w:ascii="Arial" w:hAnsi="Arial" w:cs="Arial"/>
          <w:b/>
        </w:rPr>
        <w:t xml:space="preserve">CALL TO ORDER  </w:t>
      </w:r>
    </w:p>
    <w:p w14:paraId="72451485" w14:textId="2DA9EE93" w:rsidR="00360267" w:rsidRPr="009E7FC1" w:rsidRDefault="00360267" w:rsidP="009D192F">
      <w:pPr>
        <w:ind w:firstLine="720"/>
        <w:rPr>
          <w:rFonts w:ascii="Arial" w:hAnsi="Arial" w:cs="Arial"/>
        </w:rPr>
      </w:pPr>
      <w:r w:rsidRPr="009E7FC1">
        <w:rPr>
          <w:rFonts w:ascii="Arial" w:hAnsi="Arial" w:cs="Arial"/>
          <w:i/>
        </w:rPr>
        <w:t xml:space="preserve">Chair Laura Petty called the meeting to order at </w:t>
      </w:r>
      <w:r w:rsidR="00471B59">
        <w:rPr>
          <w:rFonts w:ascii="Arial" w:hAnsi="Arial" w:cs="Arial"/>
          <w:i/>
        </w:rPr>
        <w:t>6:03</w:t>
      </w:r>
      <w:r>
        <w:rPr>
          <w:rFonts w:ascii="Arial" w:hAnsi="Arial" w:cs="Arial"/>
          <w:i/>
        </w:rPr>
        <w:t xml:space="preserve"> </w:t>
      </w:r>
      <w:r w:rsidRPr="009E7FC1">
        <w:rPr>
          <w:rFonts w:ascii="Arial" w:hAnsi="Arial" w:cs="Arial"/>
          <w:i/>
        </w:rPr>
        <w:t>p.m</w:t>
      </w:r>
      <w:r w:rsidRPr="009E7FC1">
        <w:rPr>
          <w:rFonts w:ascii="Arial" w:hAnsi="Arial" w:cs="Arial"/>
        </w:rPr>
        <w:t xml:space="preserve">. </w:t>
      </w:r>
    </w:p>
    <w:p w14:paraId="5F312AE0" w14:textId="77777777" w:rsidR="00360267" w:rsidRPr="009E7FC1" w:rsidRDefault="00360267" w:rsidP="00360267">
      <w:pPr>
        <w:rPr>
          <w:rFonts w:ascii="Arial" w:hAnsi="Arial" w:cs="Arial"/>
        </w:rPr>
      </w:pPr>
    </w:p>
    <w:p w14:paraId="7C46B740" w14:textId="77777777" w:rsidR="00360267" w:rsidRDefault="00360267" w:rsidP="009D192F">
      <w:pPr>
        <w:ind w:firstLine="720"/>
        <w:rPr>
          <w:rFonts w:ascii="Arial" w:hAnsi="Arial" w:cs="Arial"/>
          <w:b/>
        </w:rPr>
      </w:pPr>
      <w:r w:rsidRPr="009E7FC1">
        <w:rPr>
          <w:rFonts w:ascii="Arial" w:hAnsi="Arial" w:cs="Arial"/>
          <w:b/>
        </w:rPr>
        <w:t>ROLL CALL</w:t>
      </w:r>
    </w:p>
    <w:p w14:paraId="3FF11753" w14:textId="77777777" w:rsidR="00360267" w:rsidRPr="009E7FC1" w:rsidRDefault="00360267" w:rsidP="009D192F">
      <w:pPr>
        <w:ind w:firstLine="720"/>
        <w:rPr>
          <w:rFonts w:ascii="Arial" w:hAnsi="Arial" w:cs="Arial"/>
          <w:u w:val="single"/>
        </w:rPr>
      </w:pPr>
      <w:r w:rsidRPr="009E7FC1">
        <w:rPr>
          <w:rFonts w:ascii="Arial" w:hAnsi="Arial" w:cs="Arial"/>
          <w:b/>
          <w:u w:val="single"/>
        </w:rPr>
        <w:t>Members Present</w:t>
      </w:r>
    </w:p>
    <w:p w14:paraId="0D2890D9" w14:textId="12850ADD" w:rsidR="00360267" w:rsidRPr="009E7FC1" w:rsidRDefault="00360267" w:rsidP="009D192F">
      <w:pPr>
        <w:pBdr>
          <w:top w:val="nil"/>
          <w:left w:val="nil"/>
          <w:bottom w:val="nil"/>
          <w:right w:val="nil"/>
          <w:between w:val="nil"/>
        </w:pBdr>
        <w:ind w:firstLine="720"/>
        <w:rPr>
          <w:rFonts w:ascii="Arial" w:hAnsi="Arial" w:cs="Arial"/>
          <w:color w:val="000000"/>
        </w:rPr>
      </w:pPr>
      <w:r>
        <w:rPr>
          <w:rFonts w:ascii="Arial" w:hAnsi="Arial" w:cs="Arial"/>
          <w:color w:val="000000"/>
        </w:rPr>
        <w:t xml:space="preserve">Ana </w:t>
      </w:r>
      <w:proofErr w:type="spellStart"/>
      <w:r>
        <w:rPr>
          <w:rFonts w:ascii="Arial" w:hAnsi="Arial" w:cs="Arial"/>
          <w:color w:val="000000"/>
        </w:rPr>
        <w:t>Petero</w:t>
      </w:r>
      <w:proofErr w:type="spellEnd"/>
      <w:r>
        <w:rPr>
          <w:rFonts w:ascii="Arial" w:hAnsi="Arial" w:cs="Arial"/>
          <w:color w:val="000000"/>
        </w:rPr>
        <w:tab/>
      </w:r>
      <w:r>
        <w:rPr>
          <w:rFonts w:ascii="Arial" w:hAnsi="Arial" w:cs="Arial"/>
          <w:color w:val="000000"/>
        </w:rPr>
        <w:tab/>
      </w:r>
      <w:r>
        <w:rPr>
          <w:rFonts w:ascii="Arial" w:hAnsi="Arial" w:cs="Arial"/>
          <w:color w:val="000000"/>
        </w:rPr>
        <w:tab/>
      </w:r>
      <w:r w:rsidRPr="009E7FC1">
        <w:rPr>
          <w:rFonts w:ascii="Arial" w:hAnsi="Arial" w:cs="Arial"/>
          <w:color w:val="000000"/>
        </w:rPr>
        <w:t>Solano County, District 2</w:t>
      </w:r>
    </w:p>
    <w:p w14:paraId="4EF944BF" w14:textId="77777777" w:rsidR="009D192F" w:rsidRDefault="00360267" w:rsidP="009D192F">
      <w:pPr>
        <w:pBdr>
          <w:top w:val="nil"/>
          <w:left w:val="nil"/>
          <w:bottom w:val="nil"/>
          <w:right w:val="nil"/>
          <w:between w:val="nil"/>
        </w:pBdr>
        <w:ind w:left="720"/>
        <w:rPr>
          <w:rFonts w:ascii="Arial" w:hAnsi="Arial" w:cs="Arial"/>
          <w:color w:val="000000"/>
        </w:rPr>
      </w:pPr>
      <w:r>
        <w:rPr>
          <w:rFonts w:ascii="Arial" w:hAnsi="Arial" w:cs="Arial"/>
          <w:color w:val="000000"/>
        </w:rPr>
        <w:t xml:space="preserve">Sabine </w:t>
      </w:r>
      <w:proofErr w:type="spellStart"/>
      <w:r>
        <w:rPr>
          <w:rFonts w:ascii="Arial" w:hAnsi="Arial" w:cs="Arial"/>
          <w:color w:val="000000"/>
        </w:rPr>
        <w:t>Goerke-Shrode</w:t>
      </w:r>
      <w:proofErr w:type="spellEnd"/>
      <w:r>
        <w:rPr>
          <w:rFonts w:ascii="Arial" w:hAnsi="Arial" w:cs="Arial"/>
          <w:color w:val="000000"/>
        </w:rPr>
        <w:t xml:space="preserve"> </w:t>
      </w:r>
      <w:r w:rsidRPr="009E7FC1">
        <w:rPr>
          <w:rFonts w:ascii="Arial" w:hAnsi="Arial" w:cs="Arial"/>
          <w:color w:val="000000"/>
        </w:rPr>
        <w:tab/>
        <w:t xml:space="preserve">Solano County, District </w:t>
      </w:r>
    </w:p>
    <w:p w14:paraId="69E7BA62" w14:textId="25D3F20B" w:rsidR="00360267" w:rsidRPr="009E7FC1" w:rsidRDefault="00360267" w:rsidP="009D192F">
      <w:pPr>
        <w:pBdr>
          <w:top w:val="nil"/>
          <w:left w:val="nil"/>
          <w:bottom w:val="nil"/>
          <w:right w:val="nil"/>
          <w:between w:val="nil"/>
        </w:pBdr>
        <w:ind w:left="720"/>
        <w:rPr>
          <w:rFonts w:ascii="Arial" w:hAnsi="Arial" w:cs="Arial"/>
          <w:color w:val="000000"/>
        </w:rPr>
      </w:pPr>
      <w:r>
        <w:rPr>
          <w:rFonts w:ascii="Arial" w:hAnsi="Arial" w:cs="Arial"/>
          <w:color w:val="000000"/>
        </w:rPr>
        <w:t>Jennifer Hamilton</w:t>
      </w:r>
      <w:r>
        <w:rPr>
          <w:rFonts w:ascii="Arial" w:hAnsi="Arial" w:cs="Arial"/>
          <w:color w:val="000000"/>
        </w:rPr>
        <w:tab/>
      </w:r>
      <w:r w:rsidRPr="009E7FC1">
        <w:rPr>
          <w:rFonts w:ascii="Arial" w:hAnsi="Arial" w:cs="Arial"/>
          <w:color w:val="000000"/>
        </w:rPr>
        <w:tab/>
        <w:t>Solano County, District 4</w:t>
      </w:r>
    </w:p>
    <w:p w14:paraId="79E63750" w14:textId="73C7713C" w:rsidR="00360267" w:rsidRPr="009E7FC1" w:rsidRDefault="00360267" w:rsidP="009D192F">
      <w:pPr>
        <w:pBdr>
          <w:top w:val="nil"/>
          <w:left w:val="nil"/>
          <w:bottom w:val="nil"/>
          <w:right w:val="nil"/>
          <w:between w:val="nil"/>
        </w:pBdr>
        <w:ind w:firstLine="720"/>
        <w:rPr>
          <w:rFonts w:ascii="Arial" w:hAnsi="Arial" w:cs="Arial"/>
          <w:color w:val="000000"/>
        </w:rPr>
      </w:pPr>
      <w:r>
        <w:rPr>
          <w:rFonts w:ascii="Arial" w:hAnsi="Arial" w:cs="Arial"/>
          <w:color w:val="000000"/>
        </w:rPr>
        <w:t>Laura Petty</w:t>
      </w:r>
      <w:r>
        <w:rPr>
          <w:rFonts w:ascii="Arial" w:hAnsi="Arial" w:cs="Arial"/>
          <w:color w:val="000000"/>
        </w:rPr>
        <w:tab/>
      </w:r>
      <w:r>
        <w:rPr>
          <w:rFonts w:ascii="Arial" w:hAnsi="Arial" w:cs="Arial"/>
          <w:color w:val="000000"/>
        </w:rPr>
        <w:tab/>
      </w:r>
      <w:r w:rsidRPr="009E7FC1">
        <w:rPr>
          <w:rFonts w:ascii="Arial" w:hAnsi="Arial" w:cs="Arial"/>
          <w:color w:val="000000"/>
        </w:rPr>
        <w:tab/>
        <w:t>Solano County, District 5</w:t>
      </w:r>
    </w:p>
    <w:p w14:paraId="0FE4DF9E" w14:textId="45500096" w:rsidR="00360267" w:rsidRDefault="00360267" w:rsidP="009D192F">
      <w:pPr>
        <w:pBdr>
          <w:top w:val="nil"/>
          <w:left w:val="nil"/>
          <w:bottom w:val="nil"/>
          <w:right w:val="nil"/>
          <w:between w:val="nil"/>
        </w:pBdr>
        <w:ind w:firstLine="720"/>
        <w:rPr>
          <w:rFonts w:ascii="Arial" w:hAnsi="Arial" w:cs="Arial"/>
          <w:color w:val="000000"/>
        </w:rPr>
      </w:pPr>
      <w:r>
        <w:rPr>
          <w:rFonts w:ascii="Arial" w:hAnsi="Arial" w:cs="Arial"/>
          <w:color w:val="000000"/>
        </w:rPr>
        <w:t>Gayle Vaughan</w:t>
      </w:r>
      <w:r>
        <w:rPr>
          <w:rFonts w:ascii="Arial" w:hAnsi="Arial" w:cs="Arial"/>
          <w:color w:val="000000"/>
        </w:rPr>
        <w:tab/>
      </w:r>
      <w:r w:rsidRPr="009E7FC1">
        <w:rPr>
          <w:rFonts w:ascii="Arial" w:hAnsi="Arial" w:cs="Arial"/>
          <w:color w:val="000000"/>
        </w:rPr>
        <w:tab/>
        <w:t>City of Benicia</w:t>
      </w:r>
    </w:p>
    <w:p w14:paraId="7AFB10A7" w14:textId="293359BA" w:rsidR="00E15E4D" w:rsidRPr="009E7FC1" w:rsidRDefault="00E15E4D" w:rsidP="009D192F">
      <w:pPr>
        <w:pBdr>
          <w:top w:val="nil"/>
          <w:left w:val="nil"/>
          <w:bottom w:val="nil"/>
          <w:right w:val="nil"/>
          <w:between w:val="nil"/>
        </w:pBdr>
        <w:ind w:firstLine="720"/>
        <w:rPr>
          <w:rFonts w:ascii="Arial" w:hAnsi="Arial" w:cs="Arial"/>
          <w:color w:val="000000"/>
        </w:rPr>
      </w:pPr>
      <w:r>
        <w:rPr>
          <w:rFonts w:ascii="Arial" w:hAnsi="Arial" w:cs="Arial"/>
          <w:color w:val="000000"/>
        </w:rPr>
        <w:t>Pat Nicodemus</w:t>
      </w:r>
      <w:r>
        <w:rPr>
          <w:rFonts w:ascii="Arial" w:hAnsi="Arial" w:cs="Arial"/>
          <w:color w:val="000000"/>
        </w:rPr>
        <w:tab/>
      </w:r>
      <w:r w:rsidRPr="009E7FC1">
        <w:rPr>
          <w:rFonts w:ascii="Arial" w:hAnsi="Arial" w:cs="Arial"/>
          <w:color w:val="000000"/>
        </w:rPr>
        <w:tab/>
        <w:t>City of Dixon</w:t>
      </w:r>
    </w:p>
    <w:p w14:paraId="322957FB" w14:textId="105A5FD2" w:rsidR="00360267" w:rsidRPr="009E7FC1" w:rsidRDefault="00360267" w:rsidP="009D192F">
      <w:pPr>
        <w:pBdr>
          <w:top w:val="nil"/>
          <w:left w:val="nil"/>
          <w:bottom w:val="nil"/>
          <w:right w:val="nil"/>
          <w:between w:val="nil"/>
        </w:pBdr>
        <w:ind w:firstLine="720"/>
        <w:rPr>
          <w:rFonts w:ascii="Arial" w:hAnsi="Arial" w:cs="Arial"/>
          <w:color w:val="000000"/>
        </w:rPr>
      </w:pPr>
      <w:r>
        <w:rPr>
          <w:rFonts w:ascii="Arial" w:hAnsi="Arial" w:cs="Arial"/>
          <w:color w:val="000000"/>
        </w:rPr>
        <w:t xml:space="preserve">Dr. </w:t>
      </w:r>
      <w:proofErr w:type="spellStart"/>
      <w:r>
        <w:rPr>
          <w:rFonts w:ascii="Arial" w:hAnsi="Arial" w:cs="Arial"/>
          <w:color w:val="000000"/>
        </w:rPr>
        <w:t>Rechelle</w:t>
      </w:r>
      <w:proofErr w:type="spellEnd"/>
      <w:r>
        <w:rPr>
          <w:rFonts w:ascii="Arial" w:hAnsi="Arial" w:cs="Arial"/>
          <w:color w:val="000000"/>
        </w:rPr>
        <w:t xml:space="preserve"> Nettles</w:t>
      </w:r>
      <w:r>
        <w:rPr>
          <w:rFonts w:ascii="Arial" w:hAnsi="Arial" w:cs="Arial"/>
          <w:color w:val="000000"/>
        </w:rPr>
        <w:tab/>
      </w:r>
      <w:r w:rsidR="009E311B">
        <w:rPr>
          <w:rFonts w:ascii="Arial" w:hAnsi="Arial" w:cs="Arial"/>
          <w:color w:val="000000"/>
        </w:rPr>
        <w:tab/>
      </w:r>
      <w:r>
        <w:rPr>
          <w:rFonts w:ascii="Arial" w:hAnsi="Arial" w:cs="Arial"/>
          <w:color w:val="000000"/>
        </w:rPr>
        <w:t xml:space="preserve">City of Fairfield </w:t>
      </w:r>
    </w:p>
    <w:p w14:paraId="7720F5FF" w14:textId="2C9D4CBE" w:rsidR="00360267" w:rsidRPr="009E7FC1" w:rsidRDefault="00360267" w:rsidP="009D192F">
      <w:pPr>
        <w:pBdr>
          <w:top w:val="nil"/>
          <w:left w:val="nil"/>
          <w:bottom w:val="nil"/>
          <w:right w:val="nil"/>
          <w:between w:val="nil"/>
        </w:pBdr>
        <w:ind w:firstLine="720"/>
        <w:rPr>
          <w:rFonts w:ascii="Arial" w:hAnsi="Arial" w:cs="Arial"/>
          <w:color w:val="000000"/>
        </w:rPr>
      </w:pPr>
      <w:r>
        <w:rPr>
          <w:rFonts w:ascii="Arial" w:hAnsi="Arial" w:cs="Arial"/>
          <w:color w:val="000000"/>
        </w:rPr>
        <w:t>Kay Kelley</w:t>
      </w:r>
      <w:r>
        <w:rPr>
          <w:rFonts w:ascii="Arial" w:hAnsi="Arial" w:cs="Arial"/>
          <w:color w:val="000000"/>
        </w:rPr>
        <w:tab/>
      </w:r>
      <w:r>
        <w:rPr>
          <w:rFonts w:ascii="Arial" w:hAnsi="Arial" w:cs="Arial"/>
          <w:color w:val="000000"/>
        </w:rPr>
        <w:tab/>
      </w:r>
      <w:r w:rsidRPr="009E7FC1">
        <w:rPr>
          <w:rFonts w:ascii="Arial" w:hAnsi="Arial" w:cs="Arial"/>
          <w:color w:val="000000"/>
        </w:rPr>
        <w:tab/>
        <w:t>City of Rio Vista</w:t>
      </w:r>
    </w:p>
    <w:p w14:paraId="3EB56E7A" w14:textId="2D215BE2" w:rsidR="00360267" w:rsidRDefault="00360267" w:rsidP="009D192F">
      <w:pPr>
        <w:pBdr>
          <w:top w:val="nil"/>
          <w:left w:val="nil"/>
          <w:bottom w:val="nil"/>
          <w:right w:val="nil"/>
          <w:between w:val="nil"/>
        </w:pBdr>
        <w:ind w:firstLine="720"/>
        <w:rPr>
          <w:rFonts w:ascii="Arial" w:hAnsi="Arial" w:cs="Arial"/>
          <w:color w:val="000000"/>
        </w:rPr>
      </w:pPr>
      <w:r>
        <w:rPr>
          <w:rFonts w:ascii="Arial" w:hAnsi="Arial" w:cs="Arial"/>
          <w:color w:val="000000"/>
        </w:rPr>
        <w:t>Edith Thomas</w:t>
      </w:r>
      <w:r>
        <w:rPr>
          <w:rFonts w:ascii="Arial" w:hAnsi="Arial" w:cs="Arial"/>
          <w:color w:val="000000"/>
        </w:rPr>
        <w:tab/>
      </w:r>
      <w:r>
        <w:rPr>
          <w:rFonts w:ascii="Arial" w:hAnsi="Arial" w:cs="Arial"/>
          <w:color w:val="000000"/>
        </w:rPr>
        <w:tab/>
      </w:r>
      <w:r w:rsidRPr="009E7FC1">
        <w:rPr>
          <w:rFonts w:ascii="Arial" w:hAnsi="Arial" w:cs="Arial"/>
          <w:color w:val="000000"/>
        </w:rPr>
        <w:t>City of Vacaville</w:t>
      </w:r>
    </w:p>
    <w:p w14:paraId="73CEB3D5" w14:textId="36EF8968" w:rsidR="00D3272A" w:rsidRPr="009E7FC1" w:rsidRDefault="00D3272A" w:rsidP="009D192F">
      <w:pPr>
        <w:pBdr>
          <w:top w:val="nil"/>
          <w:left w:val="nil"/>
          <w:bottom w:val="nil"/>
          <w:right w:val="nil"/>
          <w:between w:val="nil"/>
        </w:pBdr>
        <w:ind w:firstLine="720"/>
        <w:rPr>
          <w:rFonts w:ascii="Arial" w:hAnsi="Arial" w:cs="Arial"/>
          <w:color w:val="000000"/>
        </w:rPr>
      </w:pPr>
      <w:r>
        <w:rPr>
          <w:rFonts w:ascii="Arial" w:hAnsi="Arial" w:cs="Arial"/>
          <w:color w:val="000000"/>
        </w:rPr>
        <w:t>Elease Cheek</w:t>
      </w:r>
      <w:r>
        <w:rPr>
          <w:rFonts w:ascii="Arial" w:hAnsi="Arial" w:cs="Arial"/>
          <w:color w:val="000000"/>
        </w:rPr>
        <w:tab/>
      </w:r>
      <w:r>
        <w:rPr>
          <w:rFonts w:ascii="Arial" w:hAnsi="Arial" w:cs="Arial"/>
          <w:color w:val="000000"/>
        </w:rPr>
        <w:tab/>
        <w:t>City of Vacaville</w:t>
      </w:r>
      <w:bookmarkStart w:id="0" w:name="_GoBack"/>
      <w:bookmarkEnd w:id="0"/>
    </w:p>
    <w:p w14:paraId="515C19E2" w14:textId="7486EDA8" w:rsidR="00360267" w:rsidRPr="009E7FC1" w:rsidRDefault="00360267" w:rsidP="009D192F">
      <w:pPr>
        <w:pBdr>
          <w:top w:val="nil"/>
          <w:left w:val="nil"/>
          <w:bottom w:val="nil"/>
          <w:right w:val="nil"/>
          <w:between w:val="nil"/>
        </w:pBdr>
        <w:ind w:firstLine="720"/>
        <w:rPr>
          <w:rFonts w:ascii="Arial" w:hAnsi="Arial" w:cs="Arial"/>
          <w:color w:val="000000"/>
        </w:rPr>
      </w:pPr>
      <w:r>
        <w:rPr>
          <w:rFonts w:ascii="Arial" w:hAnsi="Arial" w:cs="Arial"/>
          <w:color w:val="000000"/>
        </w:rPr>
        <w:t xml:space="preserve">Andrea </w:t>
      </w:r>
      <w:proofErr w:type="spellStart"/>
      <w:r>
        <w:rPr>
          <w:rFonts w:ascii="Arial" w:hAnsi="Arial" w:cs="Arial"/>
          <w:color w:val="000000"/>
        </w:rPr>
        <w:t>Lemos</w:t>
      </w:r>
      <w:proofErr w:type="spellEnd"/>
      <w:r>
        <w:rPr>
          <w:rFonts w:ascii="Arial" w:hAnsi="Arial" w:cs="Arial"/>
          <w:color w:val="000000"/>
        </w:rPr>
        <w:tab/>
      </w:r>
      <w:r>
        <w:rPr>
          <w:rFonts w:ascii="Arial" w:hAnsi="Arial" w:cs="Arial"/>
          <w:color w:val="000000"/>
        </w:rPr>
        <w:tab/>
      </w:r>
      <w:r w:rsidRPr="009E7FC1">
        <w:rPr>
          <w:rFonts w:ascii="Arial" w:hAnsi="Arial" w:cs="Arial"/>
          <w:color w:val="000000"/>
        </w:rPr>
        <w:t>Solano County Office of Education</w:t>
      </w:r>
    </w:p>
    <w:p w14:paraId="70E44D8C" w14:textId="59BF892C" w:rsidR="00360267" w:rsidRDefault="00360267" w:rsidP="009D192F">
      <w:pPr>
        <w:pBdr>
          <w:top w:val="nil"/>
          <w:left w:val="nil"/>
          <w:bottom w:val="nil"/>
          <w:right w:val="nil"/>
          <w:between w:val="nil"/>
        </w:pBdr>
        <w:ind w:firstLine="720"/>
        <w:rPr>
          <w:rFonts w:ascii="Arial" w:hAnsi="Arial" w:cs="Arial"/>
          <w:color w:val="000000"/>
        </w:rPr>
      </w:pPr>
      <w:r>
        <w:rPr>
          <w:rFonts w:ascii="Arial" w:hAnsi="Arial" w:cs="Arial"/>
          <w:color w:val="000000"/>
        </w:rPr>
        <w:t>Akon Walker</w:t>
      </w:r>
      <w:r>
        <w:rPr>
          <w:rFonts w:ascii="Arial" w:hAnsi="Arial" w:cs="Arial"/>
          <w:color w:val="000000"/>
        </w:rPr>
        <w:tab/>
      </w:r>
      <w:r>
        <w:rPr>
          <w:rFonts w:ascii="Arial" w:hAnsi="Arial" w:cs="Arial"/>
          <w:color w:val="000000"/>
        </w:rPr>
        <w:tab/>
      </w:r>
      <w:r>
        <w:rPr>
          <w:rFonts w:ascii="Arial" w:hAnsi="Arial" w:cs="Arial"/>
          <w:color w:val="000000"/>
        </w:rPr>
        <w:tab/>
      </w:r>
      <w:r w:rsidRPr="009E7FC1">
        <w:rPr>
          <w:rFonts w:ascii="Arial" w:hAnsi="Arial" w:cs="Arial"/>
          <w:color w:val="000000"/>
        </w:rPr>
        <w:t>Member at Large</w:t>
      </w:r>
    </w:p>
    <w:p w14:paraId="23FE4DD4" w14:textId="26AE2991" w:rsidR="009D192F" w:rsidRPr="009D192F" w:rsidRDefault="009D192F" w:rsidP="009D192F">
      <w:pPr>
        <w:pBdr>
          <w:top w:val="nil"/>
          <w:left w:val="nil"/>
          <w:bottom w:val="nil"/>
          <w:right w:val="nil"/>
          <w:between w:val="nil"/>
        </w:pBdr>
        <w:ind w:firstLine="720"/>
        <w:rPr>
          <w:rFonts w:ascii="Arial" w:hAnsi="Arial" w:cs="Arial"/>
          <w:b/>
          <w:color w:val="000000"/>
          <w:u w:val="single"/>
        </w:rPr>
      </w:pPr>
      <w:r>
        <w:rPr>
          <w:rFonts w:ascii="Arial" w:hAnsi="Arial" w:cs="Arial"/>
          <w:b/>
          <w:color w:val="000000"/>
          <w:u w:val="single"/>
        </w:rPr>
        <w:t>Members Absent</w:t>
      </w:r>
    </w:p>
    <w:p w14:paraId="75193732" w14:textId="7D7C8460" w:rsidR="00360267" w:rsidRDefault="00360267" w:rsidP="009D192F">
      <w:pPr>
        <w:pBdr>
          <w:top w:val="nil"/>
          <w:left w:val="nil"/>
          <w:bottom w:val="nil"/>
          <w:right w:val="nil"/>
          <w:between w:val="nil"/>
        </w:pBdr>
        <w:ind w:left="720"/>
        <w:rPr>
          <w:rFonts w:ascii="Arial" w:hAnsi="Arial" w:cs="Arial"/>
          <w:color w:val="000000"/>
        </w:rPr>
      </w:pPr>
      <w:r>
        <w:rPr>
          <w:rFonts w:ascii="Arial" w:hAnsi="Arial" w:cs="Arial"/>
          <w:color w:val="000000"/>
        </w:rPr>
        <w:t>Tiffani Thomas</w:t>
      </w:r>
      <w:r>
        <w:rPr>
          <w:rFonts w:ascii="Arial" w:hAnsi="Arial" w:cs="Arial"/>
          <w:color w:val="000000"/>
        </w:rPr>
        <w:tab/>
      </w:r>
      <w:r>
        <w:rPr>
          <w:rFonts w:ascii="Arial" w:hAnsi="Arial" w:cs="Arial"/>
          <w:color w:val="000000"/>
        </w:rPr>
        <w:tab/>
        <w:t>City of Suisun</w:t>
      </w:r>
    </w:p>
    <w:p w14:paraId="2CEF49D1" w14:textId="273D5B90" w:rsidR="00360267" w:rsidRDefault="00360267" w:rsidP="009D192F">
      <w:pPr>
        <w:pBdr>
          <w:top w:val="nil"/>
          <w:left w:val="nil"/>
          <w:bottom w:val="nil"/>
          <w:right w:val="nil"/>
          <w:between w:val="nil"/>
        </w:pBdr>
        <w:ind w:left="720"/>
        <w:rPr>
          <w:rFonts w:ascii="Arial" w:hAnsi="Arial" w:cs="Arial"/>
          <w:color w:val="000000"/>
        </w:rPr>
      </w:pPr>
      <w:proofErr w:type="spellStart"/>
      <w:r>
        <w:rPr>
          <w:rFonts w:ascii="Arial" w:hAnsi="Arial" w:cs="Arial"/>
          <w:color w:val="000000"/>
        </w:rPr>
        <w:t>Doriss</w:t>
      </w:r>
      <w:proofErr w:type="spellEnd"/>
      <w:r>
        <w:rPr>
          <w:rFonts w:ascii="Arial" w:hAnsi="Arial" w:cs="Arial"/>
          <w:color w:val="000000"/>
        </w:rPr>
        <w:t xml:space="preserve"> </w:t>
      </w:r>
      <w:proofErr w:type="spellStart"/>
      <w:r>
        <w:rPr>
          <w:rFonts w:ascii="Arial" w:hAnsi="Arial" w:cs="Arial"/>
          <w:color w:val="000000"/>
        </w:rPr>
        <w:t>Panduro</w:t>
      </w:r>
      <w:proofErr w:type="spellEnd"/>
      <w:r>
        <w:rPr>
          <w:rFonts w:ascii="Arial" w:hAnsi="Arial" w:cs="Arial"/>
          <w:color w:val="000000"/>
        </w:rPr>
        <w:tab/>
      </w:r>
      <w:r>
        <w:rPr>
          <w:rFonts w:ascii="Arial" w:hAnsi="Arial" w:cs="Arial"/>
          <w:color w:val="000000"/>
        </w:rPr>
        <w:tab/>
        <w:t>Member at Large</w:t>
      </w:r>
    </w:p>
    <w:p w14:paraId="051DD368" w14:textId="77777777" w:rsidR="00471B59" w:rsidRPr="009E7FC1" w:rsidRDefault="00471B59" w:rsidP="009D192F">
      <w:pPr>
        <w:pBdr>
          <w:top w:val="nil"/>
          <w:left w:val="nil"/>
          <w:bottom w:val="nil"/>
          <w:right w:val="nil"/>
          <w:between w:val="nil"/>
        </w:pBdr>
        <w:ind w:firstLine="720"/>
        <w:rPr>
          <w:rFonts w:ascii="Arial" w:hAnsi="Arial" w:cs="Arial"/>
          <w:color w:val="000000"/>
        </w:rPr>
      </w:pPr>
      <w:r>
        <w:rPr>
          <w:rFonts w:ascii="Arial" w:hAnsi="Arial" w:cs="Arial"/>
          <w:color w:val="000000"/>
        </w:rPr>
        <w:t>Oliva Ruiz</w:t>
      </w:r>
      <w:r>
        <w:rPr>
          <w:rFonts w:ascii="Arial" w:hAnsi="Arial" w:cs="Arial"/>
          <w:color w:val="000000"/>
        </w:rPr>
        <w:tab/>
      </w:r>
      <w:r>
        <w:rPr>
          <w:rFonts w:ascii="Arial" w:hAnsi="Arial" w:cs="Arial"/>
          <w:color w:val="000000"/>
        </w:rPr>
        <w:tab/>
      </w:r>
      <w:r>
        <w:rPr>
          <w:rFonts w:ascii="Arial" w:hAnsi="Arial" w:cs="Arial"/>
          <w:color w:val="000000"/>
        </w:rPr>
        <w:tab/>
      </w:r>
      <w:r w:rsidRPr="009E7FC1">
        <w:rPr>
          <w:rFonts w:ascii="Arial" w:hAnsi="Arial" w:cs="Arial"/>
          <w:color w:val="000000"/>
        </w:rPr>
        <w:t>Solano County, District 1</w:t>
      </w:r>
    </w:p>
    <w:p w14:paraId="0DCC4B12" w14:textId="77777777" w:rsidR="00471B59" w:rsidRPr="009E7FC1" w:rsidRDefault="00471B59" w:rsidP="009D192F">
      <w:pPr>
        <w:pBdr>
          <w:top w:val="nil"/>
          <w:left w:val="nil"/>
          <w:bottom w:val="nil"/>
          <w:right w:val="nil"/>
          <w:between w:val="nil"/>
        </w:pBdr>
        <w:ind w:firstLine="720"/>
        <w:rPr>
          <w:rFonts w:ascii="Arial" w:hAnsi="Arial" w:cs="Arial"/>
          <w:color w:val="000000"/>
        </w:rPr>
      </w:pPr>
      <w:r>
        <w:rPr>
          <w:rFonts w:ascii="Arial" w:hAnsi="Arial" w:cs="Arial"/>
          <w:color w:val="000000"/>
        </w:rPr>
        <w:t>Sakina Ali</w:t>
      </w:r>
      <w:r>
        <w:rPr>
          <w:rFonts w:ascii="Arial" w:hAnsi="Arial" w:cs="Arial"/>
          <w:color w:val="000000"/>
        </w:rPr>
        <w:tab/>
      </w:r>
      <w:r>
        <w:rPr>
          <w:rFonts w:ascii="Arial" w:hAnsi="Arial" w:cs="Arial"/>
          <w:color w:val="000000"/>
        </w:rPr>
        <w:tab/>
      </w:r>
      <w:r>
        <w:rPr>
          <w:rFonts w:ascii="Arial" w:hAnsi="Arial" w:cs="Arial"/>
          <w:color w:val="000000"/>
        </w:rPr>
        <w:tab/>
      </w:r>
      <w:r w:rsidRPr="009E7FC1">
        <w:rPr>
          <w:rFonts w:ascii="Arial" w:hAnsi="Arial" w:cs="Arial"/>
          <w:color w:val="000000"/>
        </w:rPr>
        <w:t>Youth Member at Large</w:t>
      </w:r>
    </w:p>
    <w:p w14:paraId="6E4C38AB" w14:textId="77777777" w:rsidR="00360267" w:rsidRPr="00360267" w:rsidRDefault="00360267" w:rsidP="009D192F">
      <w:pPr>
        <w:pBdr>
          <w:top w:val="nil"/>
          <w:left w:val="nil"/>
          <w:bottom w:val="nil"/>
          <w:right w:val="nil"/>
          <w:between w:val="nil"/>
        </w:pBdr>
        <w:rPr>
          <w:rFonts w:ascii="Arial" w:hAnsi="Arial" w:cs="Arial"/>
          <w:color w:val="000000"/>
        </w:rPr>
      </w:pPr>
    </w:p>
    <w:p w14:paraId="00CB8926" w14:textId="77777777" w:rsidR="00360267" w:rsidRPr="009E7FC1" w:rsidRDefault="00360267" w:rsidP="009D192F">
      <w:pPr>
        <w:pBdr>
          <w:top w:val="nil"/>
          <w:left w:val="nil"/>
          <w:bottom w:val="nil"/>
          <w:right w:val="nil"/>
          <w:between w:val="nil"/>
        </w:pBdr>
        <w:ind w:firstLine="720"/>
        <w:rPr>
          <w:rFonts w:ascii="Arial" w:hAnsi="Arial" w:cs="Arial"/>
          <w:b/>
          <w:color w:val="000000"/>
          <w:u w:val="single"/>
        </w:rPr>
      </w:pPr>
      <w:r w:rsidRPr="009E7FC1">
        <w:rPr>
          <w:rFonts w:ascii="Arial" w:hAnsi="Arial" w:cs="Arial"/>
          <w:b/>
          <w:color w:val="000000"/>
          <w:u w:val="single"/>
        </w:rPr>
        <w:t>Visitors</w:t>
      </w:r>
    </w:p>
    <w:p w14:paraId="47D47107" w14:textId="77777777" w:rsidR="00360267" w:rsidRPr="009E7FC1" w:rsidRDefault="00360267" w:rsidP="009D192F">
      <w:pPr>
        <w:pBdr>
          <w:top w:val="nil"/>
          <w:left w:val="nil"/>
          <w:bottom w:val="nil"/>
          <w:right w:val="nil"/>
          <w:between w:val="nil"/>
        </w:pBdr>
        <w:ind w:firstLine="720"/>
        <w:rPr>
          <w:rFonts w:ascii="Arial" w:hAnsi="Arial" w:cs="Arial"/>
          <w:color w:val="000000"/>
        </w:rPr>
      </w:pPr>
      <w:r w:rsidRPr="009E7FC1">
        <w:rPr>
          <w:rFonts w:ascii="Arial" w:hAnsi="Arial" w:cs="Arial"/>
          <w:color w:val="000000"/>
        </w:rPr>
        <w:t>Mary Henderson</w:t>
      </w:r>
    </w:p>
    <w:p w14:paraId="09878F32" w14:textId="77777777" w:rsidR="00360267" w:rsidRPr="009E7FC1" w:rsidRDefault="00360267" w:rsidP="009D192F">
      <w:pPr>
        <w:ind w:firstLine="720"/>
        <w:rPr>
          <w:rFonts w:ascii="Arial" w:hAnsi="Arial" w:cs="Arial"/>
        </w:rPr>
      </w:pPr>
      <w:proofErr w:type="spellStart"/>
      <w:r w:rsidRPr="009E7FC1">
        <w:rPr>
          <w:rFonts w:ascii="Arial" w:hAnsi="Arial" w:cs="Arial"/>
        </w:rPr>
        <w:t>Rozalind</w:t>
      </w:r>
      <w:proofErr w:type="spellEnd"/>
      <w:r w:rsidRPr="009E7FC1">
        <w:rPr>
          <w:rFonts w:ascii="Arial" w:hAnsi="Arial" w:cs="Arial"/>
        </w:rPr>
        <w:t xml:space="preserve"> Sinnamon-Johnson</w:t>
      </w:r>
    </w:p>
    <w:p w14:paraId="318FBB94" w14:textId="7D6E31EB" w:rsidR="00360267" w:rsidRDefault="00CE258D" w:rsidP="009D192F">
      <w:pPr>
        <w:ind w:firstLine="720"/>
        <w:rPr>
          <w:rFonts w:ascii="Arial" w:hAnsi="Arial" w:cs="Arial"/>
        </w:rPr>
      </w:pPr>
      <w:r>
        <w:rPr>
          <w:rFonts w:ascii="Arial" w:hAnsi="Arial" w:cs="Arial"/>
        </w:rPr>
        <w:t xml:space="preserve">Dr. </w:t>
      </w:r>
      <w:r w:rsidR="00471B59">
        <w:rPr>
          <w:rFonts w:ascii="Arial" w:hAnsi="Arial" w:cs="Arial"/>
        </w:rPr>
        <w:t xml:space="preserve">Francis McCullough </w:t>
      </w:r>
    </w:p>
    <w:p w14:paraId="1A96E1E6" w14:textId="443645EE" w:rsidR="00471B59" w:rsidRDefault="00471B59" w:rsidP="009D192F">
      <w:pPr>
        <w:ind w:firstLine="720"/>
        <w:rPr>
          <w:rFonts w:ascii="Arial" w:hAnsi="Arial" w:cs="Arial"/>
        </w:rPr>
      </w:pPr>
      <w:r w:rsidRPr="00471B59">
        <w:rPr>
          <w:rFonts w:ascii="Arial" w:hAnsi="Arial" w:cs="Arial"/>
        </w:rPr>
        <w:t>Danette Mitchell</w:t>
      </w:r>
    </w:p>
    <w:p w14:paraId="2D1812BE" w14:textId="064C06B5" w:rsidR="00456E1F" w:rsidRDefault="00456E1F" w:rsidP="009D192F">
      <w:pPr>
        <w:ind w:firstLine="720"/>
        <w:rPr>
          <w:rFonts w:ascii="Arial" w:hAnsi="Arial" w:cs="Arial"/>
        </w:rPr>
      </w:pPr>
      <w:r>
        <w:rPr>
          <w:rFonts w:ascii="Arial" w:hAnsi="Arial" w:cs="Arial"/>
        </w:rPr>
        <w:t>Juliana Briggs (newest Commissioner)</w:t>
      </w:r>
    </w:p>
    <w:p w14:paraId="38F0ABBD" w14:textId="2AA07DAE" w:rsidR="00CA3F44" w:rsidRDefault="00CA3F44" w:rsidP="00360267">
      <w:pPr>
        <w:rPr>
          <w:rFonts w:ascii="Arial" w:hAnsi="Arial" w:cs="Arial"/>
        </w:rPr>
      </w:pPr>
    </w:p>
    <w:p w14:paraId="6A024E68" w14:textId="67DF8BB0" w:rsidR="00CA3F44" w:rsidRDefault="001909DD" w:rsidP="009D192F">
      <w:pPr>
        <w:ind w:firstLine="720"/>
        <w:rPr>
          <w:rFonts w:ascii="Arial" w:hAnsi="Arial" w:cs="Arial"/>
          <w:b/>
        </w:rPr>
      </w:pPr>
      <w:r>
        <w:rPr>
          <w:rFonts w:ascii="Arial" w:hAnsi="Arial" w:cs="Arial"/>
          <w:b/>
        </w:rPr>
        <w:t>COMMENTS FROM THE PUBLIC/BOARD MEMBERS</w:t>
      </w:r>
    </w:p>
    <w:p w14:paraId="75B3721E" w14:textId="29119369" w:rsidR="00CA3F44" w:rsidRPr="00CA3F44" w:rsidRDefault="00CE258D" w:rsidP="009D192F">
      <w:pPr>
        <w:ind w:firstLine="720"/>
        <w:rPr>
          <w:rFonts w:ascii="Arial" w:hAnsi="Arial" w:cs="Arial"/>
        </w:rPr>
      </w:pPr>
      <w:r>
        <w:rPr>
          <w:rFonts w:ascii="Arial" w:hAnsi="Arial" w:cs="Arial"/>
        </w:rPr>
        <w:t>Chair Petty called for comments but there were none</w:t>
      </w:r>
      <w:r w:rsidR="00CA3F44">
        <w:rPr>
          <w:rFonts w:ascii="Arial" w:hAnsi="Arial" w:cs="Arial"/>
        </w:rPr>
        <w:t xml:space="preserve">. </w:t>
      </w:r>
    </w:p>
    <w:p w14:paraId="396EE16F" w14:textId="77777777" w:rsidR="00CA3F44" w:rsidRDefault="00360267" w:rsidP="00CA3F44">
      <w:pPr>
        <w:numPr>
          <w:ilvl w:val="0"/>
          <w:numId w:val="3"/>
        </w:numPr>
        <w:pBdr>
          <w:top w:val="nil"/>
          <w:left w:val="nil"/>
          <w:bottom w:val="nil"/>
          <w:right w:val="nil"/>
          <w:between w:val="nil"/>
        </w:pBdr>
        <w:spacing w:before="120"/>
        <w:rPr>
          <w:rFonts w:ascii="Arial" w:hAnsi="Arial" w:cs="Arial"/>
          <w:color w:val="000000"/>
        </w:rPr>
      </w:pPr>
      <w:bookmarkStart w:id="1" w:name="_heading=h.gjdgxs" w:colFirst="0" w:colLast="0"/>
      <w:bookmarkEnd w:id="1"/>
      <w:r w:rsidRPr="009E7FC1">
        <w:rPr>
          <w:rFonts w:ascii="Arial" w:hAnsi="Arial" w:cs="Arial"/>
          <w:color w:val="000000"/>
        </w:rPr>
        <w:t xml:space="preserve">Additions/Deletions to the Agenda </w:t>
      </w:r>
    </w:p>
    <w:p w14:paraId="280C558D" w14:textId="322CE29D" w:rsidR="00CA3F44" w:rsidRDefault="00CA3F44" w:rsidP="008A4B33">
      <w:pPr>
        <w:pBdr>
          <w:top w:val="nil"/>
          <w:left w:val="nil"/>
          <w:bottom w:val="nil"/>
          <w:right w:val="nil"/>
          <w:between w:val="nil"/>
        </w:pBdr>
        <w:spacing w:before="120"/>
        <w:ind w:left="1080"/>
        <w:rPr>
          <w:rFonts w:ascii="Arial" w:hAnsi="Arial" w:cs="Arial"/>
          <w:color w:val="000000"/>
        </w:rPr>
      </w:pPr>
      <w:r w:rsidRPr="00CA3F44">
        <w:rPr>
          <w:rFonts w:ascii="Arial" w:hAnsi="Arial" w:cs="Arial"/>
          <w:color w:val="000000"/>
        </w:rPr>
        <w:t xml:space="preserve">Commissioner </w:t>
      </w:r>
      <w:proofErr w:type="spellStart"/>
      <w:r w:rsidRPr="00CA3F44">
        <w:rPr>
          <w:rFonts w:ascii="Arial" w:hAnsi="Arial" w:cs="Arial"/>
          <w:color w:val="000000"/>
        </w:rPr>
        <w:t>Petero</w:t>
      </w:r>
      <w:proofErr w:type="spellEnd"/>
      <w:r w:rsidRPr="00CA3F44">
        <w:rPr>
          <w:rFonts w:ascii="Arial" w:hAnsi="Arial" w:cs="Arial"/>
          <w:color w:val="000000"/>
        </w:rPr>
        <w:t xml:space="preserve"> moved and Commissioner Ali seconded that the agenda be approved</w:t>
      </w:r>
      <w:r w:rsidR="00CE258D">
        <w:rPr>
          <w:rFonts w:ascii="Arial" w:hAnsi="Arial" w:cs="Arial"/>
          <w:color w:val="000000"/>
        </w:rPr>
        <w:t xml:space="preserve"> as written</w:t>
      </w:r>
      <w:r w:rsidRPr="00CA3F44">
        <w:rPr>
          <w:rFonts w:ascii="Arial" w:hAnsi="Arial" w:cs="Arial"/>
          <w:color w:val="000000"/>
        </w:rPr>
        <w:t xml:space="preserve">.  Vote was unanimous. </w:t>
      </w:r>
    </w:p>
    <w:p w14:paraId="54732596" w14:textId="77777777" w:rsidR="00CA3F44" w:rsidRPr="00CA3F44" w:rsidRDefault="00CA3F44" w:rsidP="00CA3F44">
      <w:pPr>
        <w:pBdr>
          <w:top w:val="nil"/>
          <w:left w:val="nil"/>
          <w:bottom w:val="nil"/>
          <w:right w:val="nil"/>
          <w:between w:val="nil"/>
        </w:pBdr>
        <w:spacing w:before="120"/>
        <w:ind w:left="720"/>
        <w:rPr>
          <w:rFonts w:ascii="Arial" w:hAnsi="Arial" w:cs="Arial"/>
          <w:color w:val="000000"/>
        </w:rPr>
      </w:pPr>
    </w:p>
    <w:p w14:paraId="395142B9" w14:textId="6075C7BA" w:rsidR="00360267" w:rsidRDefault="00360267" w:rsidP="00360267">
      <w:pPr>
        <w:numPr>
          <w:ilvl w:val="0"/>
          <w:numId w:val="3"/>
        </w:numPr>
        <w:pBdr>
          <w:top w:val="nil"/>
          <w:left w:val="nil"/>
          <w:bottom w:val="nil"/>
          <w:right w:val="nil"/>
          <w:between w:val="nil"/>
        </w:pBdr>
        <w:rPr>
          <w:rFonts w:ascii="Arial" w:hAnsi="Arial" w:cs="Arial"/>
          <w:color w:val="000000"/>
        </w:rPr>
      </w:pPr>
      <w:r w:rsidRPr="009E7FC1">
        <w:rPr>
          <w:rFonts w:ascii="Arial" w:hAnsi="Arial" w:cs="Arial"/>
          <w:color w:val="000000"/>
        </w:rPr>
        <w:t xml:space="preserve">Approval of the </w:t>
      </w:r>
      <w:r>
        <w:rPr>
          <w:rFonts w:ascii="Arial" w:hAnsi="Arial" w:cs="Arial"/>
          <w:color w:val="000000"/>
        </w:rPr>
        <w:t>Feb. 18</w:t>
      </w:r>
      <w:r w:rsidRPr="009E7FC1">
        <w:rPr>
          <w:rFonts w:ascii="Arial" w:hAnsi="Arial" w:cs="Arial"/>
          <w:color w:val="000000"/>
        </w:rPr>
        <w:t xml:space="preserve">, </w:t>
      </w:r>
      <w:r>
        <w:rPr>
          <w:rFonts w:ascii="Arial" w:hAnsi="Arial" w:cs="Arial"/>
          <w:color w:val="000000"/>
        </w:rPr>
        <w:t>2021 SCWG Meeting Minutes</w:t>
      </w:r>
      <w:r w:rsidRPr="009E7FC1">
        <w:rPr>
          <w:rFonts w:ascii="Arial" w:hAnsi="Arial" w:cs="Arial"/>
          <w:color w:val="000000"/>
        </w:rPr>
        <w:t xml:space="preserve"> </w:t>
      </w:r>
    </w:p>
    <w:p w14:paraId="217C1B6A" w14:textId="099FEEC9" w:rsidR="00CA3F44" w:rsidRDefault="00CA3F44" w:rsidP="008A4B33">
      <w:pPr>
        <w:pBdr>
          <w:top w:val="nil"/>
          <w:left w:val="nil"/>
          <w:bottom w:val="nil"/>
          <w:right w:val="nil"/>
          <w:between w:val="nil"/>
        </w:pBdr>
        <w:ind w:left="1080"/>
        <w:rPr>
          <w:rFonts w:ascii="Arial" w:hAnsi="Arial" w:cs="Arial"/>
          <w:color w:val="000000"/>
        </w:rPr>
      </w:pPr>
      <w:r>
        <w:rPr>
          <w:rFonts w:ascii="Arial" w:hAnsi="Arial" w:cs="Arial"/>
          <w:color w:val="000000"/>
        </w:rPr>
        <w:t xml:space="preserve">Commissioner </w:t>
      </w:r>
      <w:proofErr w:type="spellStart"/>
      <w:r w:rsidR="00CE258D">
        <w:rPr>
          <w:rFonts w:ascii="Arial" w:hAnsi="Arial" w:cs="Arial"/>
          <w:color w:val="000000"/>
        </w:rPr>
        <w:t>Goerke-Shrode</w:t>
      </w:r>
      <w:proofErr w:type="spellEnd"/>
      <w:r w:rsidR="00CE258D">
        <w:rPr>
          <w:rFonts w:ascii="Arial" w:hAnsi="Arial" w:cs="Arial"/>
          <w:color w:val="000000"/>
        </w:rPr>
        <w:t xml:space="preserve"> </w:t>
      </w:r>
      <w:r>
        <w:rPr>
          <w:rFonts w:ascii="Arial" w:hAnsi="Arial" w:cs="Arial"/>
          <w:color w:val="000000"/>
        </w:rPr>
        <w:t xml:space="preserve">moved and Commissioner Hamilton seconded that the February minutes be approved as written. Vote was unanimous. </w:t>
      </w:r>
    </w:p>
    <w:p w14:paraId="02C0146D" w14:textId="77777777" w:rsidR="00CE258D" w:rsidRDefault="00CE258D" w:rsidP="00360267">
      <w:pPr>
        <w:spacing w:after="120"/>
        <w:rPr>
          <w:rFonts w:ascii="Arial" w:hAnsi="Arial" w:cs="Arial"/>
          <w:b/>
        </w:rPr>
      </w:pPr>
    </w:p>
    <w:p w14:paraId="08DAF044" w14:textId="77777777" w:rsidR="00CE258D" w:rsidRDefault="00CE258D" w:rsidP="00CE258D">
      <w:pPr>
        <w:spacing w:after="120"/>
        <w:rPr>
          <w:rFonts w:ascii="Arial" w:hAnsi="Arial" w:cs="Arial"/>
          <w:b/>
        </w:rPr>
      </w:pPr>
    </w:p>
    <w:p w14:paraId="7F64399A" w14:textId="77777777" w:rsidR="00CE258D" w:rsidRDefault="00CE258D" w:rsidP="00CE258D">
      <w:pPr>
        <w:spacing w:after="120"/>
        <w:rPr>
          <w:rFonts w:ascii="Arial" w:hAnsi="Arial" w:cs="Arial"/>
          <w:b/>
        </w:rPr>
      </w:pPr>
    </w:p>
    <w:p w14:paraId="5EE571CA" w14:textId="77777777" w:rsidR="00CE258D" w:rsidRDefault="00CE258D" w:rsidP="00CE258D">
      <w:pPr>
        <w:spacing w:after="120"/>
        <w:rPr>
          <w:rFonts w:ascii="Arial" w:hAnsi="Arial" w:cs="Arial"/>
          <w:b/>
        </w:rPr>
      </w:pPr>
    </w:p>
    <w:p w14:paraId="74B523CD" w14:textId="77777777" w:rsidR="001909DD" w:rsidRDefault="00360267" w:rsidP="009D192F">
      <w:pPr>
        <w:spacing w:after="120"/>
        <w:ind w:firstLine="720"/>
        <w:rPr>
          <w:rFonts w:ascii="Arial" w:hAnsi="Arial" w:cs="Arial"/>
        </w:rPr>
      </w:pPr>
      <w:r w:rsidRPr="004E4561">
        <w:rPr>
          <w:rFonts w:ascii="Arial" w:hAnsi="Arial" w:cs="Arial"/>
          <w:b/>
        </w:rPr>
        <w:t xml:space="preserve">REGULAR CALENDAR </w:t>
      </w:r>
      <w:bookmarkStart w:id="2" w:name="_Hlk32853586"/>
      <w:bookmarkStart w:id="3" w:name="_Hlk10712275"/>
    </w:p>
    <w:p w14:paraId="1CBB468B" w14:textId="77777777" w:rsidR="00F91FFD" w:rsidRDefault="001909DD" w:rsidP="008A4B33">
      <w:pPr>
        <w:spacing w:after="120"/>
        <w:ind w:firstLine="720"/>
        <w:rPr>
          <w:rFonts w:ascii="Arial" w:hAnsi="Arial" w:cs="Arial"/>
          <w:i/>
        </w:rPr>
      </w:pPr>
      <w:r>
        <w:rPr>
          <w:rFonts w:ascii="Arial" w:hAnsi="Arial" w:cs="Arial"/>
        </w:rPr>
        <w:t xml:space="preserve">1. </w:t>
      </w:r>
      <w:r w:rsidR="00CE258D" w:rsidRPr="00F91FFD">
        <w:rPr>
          <w:rFonts w:ascii="Arial" w:hAnsi="Arial" w:cs="Arial"/>
          <w:i/>
        </w:rPr>
        <w:t xml:space="preserve">Membership </w:t>
      </w:r>
      <w:r w:rsidR="00F91FFD">
        <w:rPr>
          <w:rFonts w:ascii="Arial" w:hAnsi="Arial" w:cs="Arial"/>
          <w:i/>
        </w:rPr>
        <w:t xml:space="preserve"> Change</w:t>
      </w:r>
    </w:p>
    <w:p w14:paraId="4DBD07F3" w14:textId="575E0147" w:rsidR="00CE258D" w:rsidRPr="00F91FFD" w:rsidRDefault="00E15209" w:rsidP="00F91FFD">
      <w:pPr>
        <w:spacing w:after="120"/>
        <w:ind w:left="1440"/>
        <w:rPr>
          <w:rFonts w:ascii="Arial" w:hAnsi="Arial" w:cs="Arial"/>
          <w:i/>
        </w:rPr>
      </w:pPr>
      <w:r w:rsidRPr="00E15209">
        <w:rPr>
          <w:rFonts w:ascii="Arial" w:hAnsi="Arial" w:cs="Arial"/>
        </w:rPr>
        <w:t xml:space="preserve">Membership </w:t>
      </w:r>
      <w:r w:rsidR="00CE258D" w:rsidRPr="00E15209">
        <w:rPr>
          <w:rFonts w:ascii="Arial" w:hAnsi="Arial" w:cs="Arial"/>
        </w:rPr>
        <w:t>Committee</w:t>
      </w:r>
      <w:r w:rsidR="00CE258D">
        <w:rPr>
          <w:rFonts w:ascii="Arial" w:hAnsi="Arial" w:cs="Arial"/>
        </w:rPr>
        <w:t xml:space="preserve"> Chair Commissioner Kay Kelley explained the process used to select a</w:t>
      </w:r>
      <w:r w:rsidR="001909DD">
        <w:rPr>
          <w:rFonts w:ascii="Arial" w:hAnsi="Arial" w:cs="Arial"/>
        </w:rPr>
        <w:t xml:space="preserve"> </w:t>
      </w:r>
      <w:r w:rsidR="00CE258D">
        <w:rPr>
          <w:rFonts w:ascii="Arial" w:hAnsi="Arial" w:cs="Arial"/>
        </w:rPr>
        <w:t xml:space="preserve">new youth member.  After </w:t>
      </w:r>
      <w:r w:rsidR="001909DD">
        <w:rPr>
          <w:rFonts w:ascii="Arial" w:hAnsi="Arial" w:cs="Arial"/>
        </w:rPr>
        <w:t>interviews with several candidates</w:t>
      </w:r>
      <w:r w:rsidR="00CE258D">
        <w:rPr>
          <w:rFonts w:ascii="Arial" w:hAnsi="Arial" w:cs="Arial"/>
        </w:rPr>
        <w:t>, the team decided to nominate Julia</w:t>
      </w:r>
      <w:r w:rsidR="008A4B33">
        <w:rPr>
          <w:rFonts w:ascii="Arial" w:hAnsi="Arial" w:cs="Arial"/>
        </w:rPr>
        <w:t>na</w:t>
      </w:r>
      <w:r w:rsidR="00CE258D">
        <w:rPr>
          <w:rFonts w:ascii="Arial" w:hAnsi="Arial" w:cs="Arial"/>
        </w:rPr>
        <w:t xml:space="preserve"> Biggs as youth commissioner to finish </w:t>
      </w:r>
      <w:proofErr w:type="spellStart"/>
      <w:r w:rsidR="00CE258D">
        <w:rPr>
          <w:rFonts w:ascii="Arial" w:hAnsi="Arial" w:cs="Arial"/>
        </w:rPr>
        <w:t>Jala</w:t>
      </w:r>
      <w:proofErr w:type="spellEnd"/>
      <w:r w:rsidR="00CE258D">
        <w:rPr>
          <w:rFonts w:ascii="Arial" w:hAnsi="Arial" w:cs="Arial"/>
        </w:rPr>
        <w:t xml:space="preserve"> Carter’s term</w:t>
      </w:r>
      <w:r w:rsidR="001909DD">
        <w:rPr>
          <w:rFonts w:ascii="Arial" w:hAnsi="Arial" w:cs="Arial"/>
        </w:rPr>
        <w:t xml:space="preserve"> which ends in October, 2021</w:t>
      </w:r>
      <w:r w:rsidR="00CE258D">
        <w:rPr>
          <w:rFonts w:ascii="Arial" w:hAnsi="Arial" w:cs="Arial"/>
        </w:rPr>
        <w:t xml:space="preserve">. </w:t>
      </w:r>
      <w:r w:rsidR="001909DD">
        <w:rPr>
          <w:rFonts w:ascii="Arial" w:hAnsi="Arial" w:cs="Arial"/>
        </w:rPr>
        <w:t xml:space="preserve"> Ms. Biggs is 21 and a recent graduate from George Washington University. </w:t>
      </w:r>
    </w:p>
    <w:p w14:paraId="44607A2D" w14:textId="0DDC2FAD" w:rsidR="00471B59" w:rsidRDefault="001909DD" w:rsidP="008A4B33">
      <w:pPr>
        <w:tabs>
          <w:tab w:val="left" w:pos="720"/>
        </w:tabs>
        <w:spacing w:before="120"/>
        <w:ind w:left="1440"/>
        <w:rPr>
          <w:rFonts w:ascii="Arial" w:hAnsi="Arial" w:cs="Arial"/>
          <w:bCs/>
          <w:iCs/>
        </w:rPr>
      </w:pPr>
      <w:r>
        <w:rPr>
          <w:rFonts w:ascii="Arial" w:hAnsi="Arial" w:cs="Arial"/>
          <w:bCs/>
          <w:iCs/>
        </w:rPr>
        <w:t>Commissioner</w:t>
      </w:r>
      <w:r w:rsidR="00471B59" w:rsidRPr="00CE258D">
        <w:rPr>
          <w:rFonts w:ascii="Arial" w:hAnsi="Arial" w:cs="Arial"/>
          <w:bCs/>
          <w:iCs/>
        </w:rPr>
        <w:t xml:space="preserve"> Kelley moved and</w:t>
      </w:r>
      <w:r>
        <w:rPr>
          <w:rFonts w:ascii="Arial" w:hAnsi="Arial" w:cs="Arial"/>
          <w:bCs/>
          <w:iCs/>
        </w:rPr>
        <w:t xml:space="preserve"> Commissioner</w:t>
      </w:r>
      <w:r w:rsidR="00471B59" w:rsidRPr="00CE258D">
        <w:rPr>
          <w:rFonts w:ascii="Arial" w:hAnsi="Arial" w:cs="Arial"/>
          <w:bCs/>
          <w:iCs/>
        </w:rPr>
        <w:t xml:space="preserve"> Edith Thomas seconded</w:t>
      </w:r>
      <w:r>
        <w:rPr>
          <w:rFonts w:ascii="Arial" w:hAnsi="Arial" w:cs="Arial"/>
          <w:bCs/>
          <w:iCs/>
        </w:rPr>
        <w:t xml:space="preserve"> the proposal that we accept Julia</w:t>
      </w:r>
      <w:r w:rsidR="008A4B33">
        <w:rPr>
          <w:rFonts w:ascii="Arial" w:hAnsi="Arial" w:cs="Arial"/>
          <w:bCs/>
          <w:iCs/>
        </w:rPr>
        <w:t>na</w:t>
      </w:r>
      <w:r>
        <w:rPr>
          <w:rFonts w:ascii="Arial" w:hAnsi="Arial" w:cs="Arial"/>
          <w:bCs/>
          <w:iCs/>
        </w:rPr>
        <w:t xml:space="preserve"> Biggs as youth commissioner to take the chair and complete the term of </w:t>
      </w:r>
      <w:proofErr w:type="spellStart"/>
      <w:r>
        <w:rPr>
          <w:rFonts w:ascii="Arial" w:hAnsi="Arial" w:cs="Arial"/>
          <w:bCs/>
          <w:iCs/>
        </w:rPr>
        <w:t>Jala</w:t>
      </w:r>
      <w:proofErr w:type="spellEnd"/>
      <w:r>
        <w:rPr>
          <w:rFonts w:ascii="Arial" w:hAnsi="Arial" w:cs="Arial"/>
          <w:bCs/>
          <w:iCs/>
        </w:rPr>
        <w:t xml:space="preserve"> Carter. </w:t>
      </w:r>
      <w:r w:rsidR="00471B59" w:rsidRPr="00CE258D">
        <w:rPr>
          <w:rFonts w:ascii="Arial" w:hAnsi="Arial" w:cs="Arial"/>
          <w:bCs/>
          <w:iCs/>
        </w:rPr>
        <w:t xml:space="preserve"> Unanimous approval.</w:t>
      </w:r>
      <w:r w:rsidR="00456E1F" w:rsidRPr="00CE258D">
        <w:rPr>
          <w:rFonts w:ascii="Arial" w:hAnsi="Arial" w:cs="Arial"/>
          <w:bCs/>
          <w:iCs/>
        </w:rPr>
        <w:t xml:space="preserve">  </w:t>
      </w:r>
    </w:p>
    <w:p w14:paraId="26130F64" w14:textId="19E85EC0" w:rsidR="001909DD" w:rsidRPr="00CE258D" w:rsidRDefault="001909DD" w:rsidP="008A4B33">
      <w:pPr>
        <w:tabs>
          <w:tab w:val="left" w:pos="720"/>
        </w:tabs>
        <w:spacing w:before="120"/>
        <w:ind w:left="1440"/>
        <w:rPr>
          <w:rFonts w:ascii="Arial" w:hAnsi="Arial" w:cs="Arial"/>
          <w:bCs/>
          <w:iCs/>
        </w:rPr>
      </w:pPr>
      <w:r>
        <w:rPr>
          <w:rFonts w:ascii="Arial" w:hAnsi="Arial" w:cs="Arial"/>
          <w:bCs/>
          <w:iCs/>
        </w:rPr>
        <w:t>The newly appointed Commissioner Biggs was asked to join us on zoom where she told us a little about herself</w:t>
      </w:r>
      <w:r w:rsidR="00E15209">
        <w:rPr>
          <w:rFonts w:ascii="Arial" w:hAnsi="Arial" w:cs="Arial"/>
          <w:bCs/>
          <w:iCs/>
        </w:rPr>
        <w:t>.</w:t>
      </w:r>
    </w:p>
    <w:p w14:paraId="101E73D5" w14:textId="44FEAD7B" w:rsidR="00456E1F" w:rsidRDefault="008A4B33" w:rsidP="008A4B33">
      <w:pPr>
        <w:tabs>
          <w:tab w:val="left" w:pos="720"/>
        </w:tabs>
        <w:spacing w:before="120"/>
        <w:ind w:left="1440"/>
        <w:rPr>
          <w:rFonts w:ascii="Arial" w:hAnsi="Arial" w:cs="Arial"/>
          <w:bCs/>
          <w:iCs/>
        </w:rPr>
      </w:pPr>
      <w:r>
        <w:rPr>
          <w:rFonts w:ascii="Arial" w:hAnsi="Arial" w:cs="Arial"/>
          <w:bCs/>
          <w:iCs/>
        </w:rPr>
        <w:t>Chair Petty thanked Dr. Francis McCullough and  Commissioners Kelley, Edith Thomas, Hamilton</w:t>
      </w:r>
      <w:r w:rsidR="00E61FF8">
        <w:rPr>
          <w:rFonts w:ascii="Arial" w:hAnsi="Arial" w:cs="Arial"/>
          <w:bCs/>
          <w:iCs/>
        </w:rPr>
        <w:t xml:space="preserve">, </w:t>
      </w:r>
      <w:r>
        <w:rPr>
          <w:rFonts w:ascii="Arial" w:hAnsi="Arial" w:cs="Arial"/>
          <w:bCs/>
          <w:iCs/>
        </w:rPr>
        <w:t xml:space="preserve">and </w:t>
      </w:r>
      <w:r w:rsidR="00E61FF8">
        <w:rPr>
          <w:rFonts w:ascii="Arial" w:hAnsi="Arial" w:cs="Arial"/>
          <w:bCs/>
          <w:iCs/>
        </w:rPr>
        <w:t>Cheek for interview</w:t>
      </w:r>
      <w:r>
        <w:rPr>
          <w:rFonts w:ascii="Arial" w:hAnsi="Arial" w:cs="Arial"/>
          <w:bCs/>
          <w:iCs/>
        </w:rPr>
        <w:t xml:space="preserve">ing the candidates.  It was a lot of work, and their time and effort were appreciated. </w:t>
      </w:r>
    </w:p>
    <w:p w14:paraId="2F97E6FB" w14:textId="79521F1F" w:rsidR="00360267" w:rsidRPr="00F91FFD" w:rsidRDefault="008A4B33" w:rsidP="00F91FFD">
      <w:pPr>
        <w:tabs>
          <w:tab w:val="left" w:pos="720"/>
        </w:tabs>
        <w:spacing w:before="120"/>
        <w:rPr>
          <w:rFonts w:ascii="Arial" w:hAnsi="Arial" w:cs="Arial"/>
          <w:bCs/>
          <w:i/>
          <w:iCs/>
        </w:rPr>
      </w:pPr>
      <w:r>
        <w:rPr>
          <w:rFonts w:ascii="Arial" w:hAnsi="Arial" w:cs="Arial"/>
          <w:bCs/>
          <w:i/>
          <w:iCs/>
        </w:rPr>
        <w:tab/>
      </w:r>
      <w:r w:rsidR="00F91FFD" w:rsidRPr="00F91FFD">
        <w:rPr>
          <w:rFonts w:ascii="Arial" w:hAnsi="Arial" w:cs="Arial"/>
          <w:bCs/>
          <w:i/>
          <w:iCs/>
        </w:rPr>
        <w:t xml:space="preserve">2. </w:t>
      </w:r>
      <w:r w:rsidR="00360267" w:rsidRPr="00F91FFD">
        <w:rPr>
          <w:rFonts w:ascii="Arial" w:hAnsi="Arial" w:cs="Arial"/>
          <w:bCs/>
          <w:i/>
          <w:iCs/>
        </w:rPr>
        <w:t xml:space="preserve">Update/Feedback on Women in Leadership Series </w:t>
      </w:r>
    </w:p>
    <w:p w14:paraId="3FE3D61A" w14:textId="4DFBBFC3" w:rsidR="00360267" w:rsidRDefault="00456E1F" w:rsidP="008A4B33">
      <w:pPr>
        <w:pStyle w:val="ListParagraph"/>
        <w:ind w:left="1440"/>
        <w:rPr>
          <w:rFonts w:ascii="Arial" w:hAnsi="Arial" w:cs="Arial"/>
          <w:bCs/>
          <w:iCs/>
        </w:rPr>
      </w:pPr>
      <w:r>
        <w:rPr>
          <w:rFonts w:ascii="Arial" w:hAnsi="Arial" w:cs="Arial"/>
          <w:bCs/>
          <w:iCs/>
        </w:rPr>
        <w:t>Commissioners gave their personal feedback and impressions</w:t>
      </w:r>
      <w:r w:rsidR="00E15209">
        <w:rPr>
          <w:rFonts w:ascii="Arial" w:hAnsi="Arial" w:cs="Arial"/>
          <w:bCs/>
          <w:iCs/>
        </w:rPr>
        <w:t xml:space="preserve"> on the Women and Leadership events</w:t>
      </w:r>
      <w:r w:rsidR="00F91FFD">
        <w:rPr>
          <w:rFonts w:ascii="Arial" w:hAnsi="Arial" w:cs="Arial"/>
          <w:bCs/>
          <w:iCs/>
        </w:rPr>
        <w:t>:</w:t>
      </w:r>
      <w:r>
        <w:rPr>
          <w:rFonts w:ascii="Arial" w:hAnsi="Arial" w:cs="Arial"/>
          <w:bCs/>
          <w:iCs/>
        </w:rPr>
        <w:t xml:space="preserve">  Engaging panelists, good questions, </w:t>
      </w:r>
      <w:r w:rsidR="00F91FFD">
        <w:rPr>
          <w:rFonts w:ascii="Arial" w:hAnsi="Arial" w:cs="Arial"/>
          <w:bCs/>
          <w:iCs/>
        </w:rPr>
        <w:t>engaging t</w:t>
      </w:r>
      <w:r>
        <w:rPr>
          <w:rFonts w:ascii="Arial" w:hAnsi="Arial" w:cs="Arial"/>
          <w:bCs/>
          <w:iCs/>
        </w:rPr>
        <w:t>o learn about inspiring</w:t>
      </w:r>
      <w:r w:rsidR="00F91FFD">
        <w:rPr>
          <w:rFonts w:ascii="Arial" w:hAnsi="Arial" w:cs="Arial"/>
          <w:bCs/>
          <w:iCs/>
        </w:rPr>
        <w:t>, uplifting</w:t>
      </w:r>
      <w:r>
        <w:rPr>
          <w:rFonts w:ascii="Arial" w:hAnsi="Arial" w:cs="Arial"/>
          <w:bCs/>
          <w:iCs/>
        </w:rPr>
        <w:t xml:space="preserve"> women, good presentations</w:t>
      </w:r>
      <w:r w:rsidR="00F91FFD">
        <w:rPr>
          <w:rFonts w:ascii="Arial" w:hAnsi="Arial" w:cs="Arial"/>
          <w:bCs/>
          <w:iCs/>
        </w:rPr>
        <w:t xml:space="preserve"> that were</w:t>
      </w:r>
      <w:r>
        <w:rPr>
          <w:rFonts w:ascii="Arial" w:hAnsi="Arial" w:cs="Arial"/>
          <w:bCs/>
          <w:iCs/>
        </w:rPr>
        <w:t xml:space="preserve"> technically well-done. Entertaining, informative and educational. </w:t>
      </w:r>
      <w:r w:rsidR="00F91FFD">
        <w:rPr>
          <w:rFonts w:ascii="Arial" w:hAnsi="Arial" w:cs="Arial"/>
          <w:bCs/>
          <w:iCs/>
        </w:rPr>
        <w:t>A very positive, inspirational event.  We should repeat this next year. Demographics mostly 40-80, while we wanted to have more 15-24 year</w:t>
      </w:r>
      <w:r w:rsidR="008A4B33">
        <w:rPr>
          <w:rFonts w:ascii="Arial" w:hAnsi="Arial" w:cs="Arial"/>
          <w:bCs/>
          <w:iCs/>
        </w:rPr>
        <w:t>-</w:t>
      </w:r>
      <w:r w:rsidR="00F91FFD">
        <w:rPr>
          <w:rFonts w:ascii="Arial" w:hAnsi="Arial" w:cs="Arial"/>
          <w:bCs/>
          <w:iCs/>
        </w:rPr>
        <w:t>olds.</w:t>
      </w:r>
    </w:p>
    <w:p w14:paraId="3BF0BC70" w14:textId="77777777" w:rsidR="00F91FFD" w:rsidRDefault="00F91FFD" w:rsidP="00456E1F">
      <w:pPr>
        <w:pStyle w:val="ListParagraph"/>
        <w:rPr>
          <w:rFonts w:ascii="Arial" w:hAnsi="Arial" w:cs="Arial"/>
          <w:bCs/>
          <w:iCs/>
        </w:rPr>
      </w:pPr>
    </w:p>
    <w:p w14:paraId="4BF2CB2C" w14:textId="1103E833" w:rsidR="00E61FF8" w:rsidRPr="00F91FFD" w:rsidRDefault="00F91FFD" w:rsidP="00F91FFD">
      <w:pPr>
        <w:tabs>
          <w:tab w:val="left" w:pos="720"/>
        </w:tabs>
        <w:spacing w:before="120"/>
        <w:ind w:left="360"/>
        <w:rPr>
          <w:rFonts w:ascii="Arial" w:hAnsi="Arial" w:cs="Arial"/>
          <w:bCs/>
          <w:i/>
          <w:iCs/>
        </w:rPr>
      </w:pPr>
      <w:r>
        <w:rPr>
          <w:rFonts w:ascii="Arial" w:hAnsi="Arial" w:cs="Arial"/>
          <w:bCs/>
          <w:i/>
          <w:iCs/>
        </w:rPr>
        <w:t xml:space="preserve">  </w:t>
      </w:r>
      <w:r w:rsidR="008A4B33">
        <w:rPr>
          <w:rFonts w:ascii="Arial" w:hAnsi="Arial" w:cs="Arial"/>
          <w:bCs/>
          <w:i/>
          <w:iCs/>
        </w:rPr>
        <w:tab/>
      </w:r>
      <w:r>
        <w:rPr>
          <w:rFonts w:ascii="Arial" w:hAnsi="Arial" w:cs="Arial"/>
          <w:bCs/>
          <w:i/>
          <w:iCs/>
        </w:rPr>
        <w:t xml:space="preserve"> 3. </w:t>
      </w:r>
      <w:r w:rsidR="00360267" w:rsidRPr="00F91FFD">
        <w:rPr>
          <w:rFonts w:ascii="Arial" w:hAnsi="Arial" w:cs="Arial"/>
          <w:bCs/>
          <w:i/>
          <w:iCs/>
        </w:rPr>
        <w:t>Headshot &amp; Bio Project for Website</w:t>
      </w:r>
    </w:p>
    <w:p w14:paraId="27FF1EB7" w14:textId="07759081" w:rsidR="008A4B33" w:rsidRDefault="008A4B33" w:rsidP="008A4B33">
      <w:pPr>
        <w:pStyle w:val="ListParagraph"/>
        <w:tabs>
          <w:tab w:val="left" w:pos="720"/>
        </w:tabs>
        <w:spacing w:before="120"/>
        <w:ind w:left="1440"/>
        <w:rPr>
          <w:rFonts w:ascii="Arial" w:hAnsi="Arial" w:cs="Arial"/>
          <w:bCs/>
          <w:iCs/>
        </w:rPr>
      </w:pPr>
      <w:r>
        <w:rPr>
          <w:rFonts w:ascii="Arial" w:hAnsi="Arial" w:cs="Arial"/>
          <w:bCs/>
          <w:iCs/>
        </w:rPr>
        <w:t>Chair Petty explained that we gathered 50-60 headshots and bios from</w:t>
      </w:r>
      <w:r w:rsidR="009D192F">
        <w:rPr>
          <w:rFonts w:ascii="Arial" w:hAnsi="Arial" w:cs="Arial"/>
          <w:bCs/>
          <w:iCs/>
        </w:rPr>
        <w:t xml:space="preserve"> elected</w:t>
      </w:r>
      <w:r>
        <w:rPr>
          <w:rFonts w:ascii="Arial" w:hAnsi="Arial" w:cs="Arial"/>
          <w:bCs/>
          <w:iCs/>
        </w:rPr>
        <w:t xml:space="preserve"> women leaders to use in the video used in our Women in Leadership presentations. The organizing committee of that </w:t>
      </w:r>
      <w:r w:rsidR="009D192F">
        <w:rPr>
          <w:rFonts w:ascii="Arial" w:hAnsi="Arial" w:cs="Arial"/>
          <w:bCs/>
          <w:iCs/>
        </w:rPr>
        <w:t xml:space="preserve">series of events </w:t>
      </w:r>
      <w:r>
        <w:rPr>
          <w:rFonts w:ascii="Arial" w:hAnsi="Arial" w:cs="Arial"/>
          <w:bCs/>
          <w:iCs/>
        </w:rPr>
        <w:t>thought it would be appropriate to add th</w:t>
      </w:r>
      <w:r w:rsidR="009D192F">
        <w:rPr>
          <w:rFonts w:ascii="Arial" w:hAnsi="Arial" w:cs="Arial"/>
          <w:bCs/>
          <w:iCs/>
        </w:rPr>
        <w:t xml:space="preserve">ese </w:t>
      </w:r>
      <w:r>
        <w:rPr>
          <w:rFonts w:ascii="Arial" w:hAnsi="Arial" w:cs="Arial"/>
          <w:bCs/>
          <w:iCs/>
        </w:rPr>
        <w:t xml:space="preserve">headshots and shortened bios somewhere on our website. </w:t>
      </w:r>
      <w:r w:rsidR="009D192F">
        <w:rPr>
          <w:rFonts w:ascii="Arial" w:hAnsi="Arial" w:cs="Arial"/>
          <w:bCs/>
          <w:iCs/>
        </w:rPr>
        <w:t xml:space="preserve">It was suggested that we include other women leaders as well. </w:t>
      </w:r>
    </w:p>
    <w:p w14:paraId="6321AC81" w14:textId="2ECBED78" w:rsidR="00360267" w:rsidRDefault="008A4B33" w:rsidP="008A4B33">
      <w:pPr>
        <w:pStyle w:val="ListParagraph"/>
        <w:tabs>
          <w:tab w:val="left" w:pos="720"/>
        </w:tabs>
        <w:spacing w:before="120"/>
        <w:ind w:left="1440"/>
        <w:rPr>
          <w:rFonts w:ascii="Arial" w:hAnsi="Arial" w:cs="Arial"/>
          <w:bCs/>
          <w:iCs/>
        </w:rPr>
      </w:pPr>
      <w:r>
        <w:rPr>
          <w:rFonts w:ascii="Arial" w:hAnsi="Arial" w:cs="Arial"/>
          <w:bCs/>
          <w:iCs/>
        </w:rPr>
        <w:t xml:space="preserve">Commissioner Vaughan offered to </w:t>
      </w:r>
      <w:r w:rsidR="00E61FF8">
        <w:rPr>
          <w:rFonts w:ascii="Arial" w:hAnsi="Arial" w:cs="Arial"/>
          <w:bCs/>
          <w:iCs/>
        </w:rPr>
        <w:t xml:space="preserve">edit bio’s and </w:t>
      </w:r>
      <w:r w:rsidR="009D192F">
        <w:rPr>
          <w:rFonts w:ascii="Arial" w:hAnsi="Arial" w:cs="Arial"/>
          <w:bCs/>
          <w:iCs/>
        </w:rPr>
        <w:t xml:space="preserve">help </w:t>
      </w:r>
      <w:r>
        <w:rPr>
          <w:rFonts w:ascii="Arial" w:hAnsi="Arial" w:cs="Arial"/>
          <w:bCs/>
          <w:iCs/>
        </w:rPr>
        <w:t>organize</w:t>
      </w:r>
      <w:r w:rsidR="009D192F">
        <w:rPr>
          <w:rFonts w:ascii="Arial" w:hAnsi="Arial" w:cs="Arial"/>
          <w:bCs/>
          <w:iCs/>
        </w:rPr>
        <w:t xml:space="preserve"> the photos</w:t>
      </w:r>
    </w:p>
    <w:p w14:paraId="34C79539" w14:textId="0C4926FD" w:rsidR="00E61FF8" w:rsidRDefault="009D192F" w:rsidP="009D192F">
      <w:pPr>
        <w:pStyle w:val="ListParagraph"/>
        <w:tabs>
          <w:tab w:val="left" w:pos="720"/>
        </w:tabs>
        <w:spacing w:before="120"/>
        <w:ind w:left="1440"/>
        <w:rPr>
          <w:rFonts w:ascii="Arial" w:hAnsi="Arial" w:cs="Arial"/>
          <w:bCs/>
          <w:iCs/>
        </w:rPr>
      </w:pPr>
      <w:r>
        <w:rPr>
          <w:rFonts w:ascii="Arial" w:hAnsi="Arial" w:cs="Arial"/>
          <w:bCs/>
          <w:iCs/>
        </w:rPr>
        <w:t xml:space="preserve">Commissioner </w:t>
      </w:r>
      <w:r w:rsidR="00E61FF8">
        <w:rPr>
          <w:rFonts w:ascii="Arial" w:hAnsi="Arial" w:cs="Arial"/>
          <w:bCs/>
          <w:iCs/>
        </w:rPr>
        <w:t>Hamilton will work on how to put it on the website</w:t>
      </w:r>
      <w:r>
        <w:rPr>
          <w:rFonts w:ascii="Arial" w:hAnsi="Arial" w:cs="Arial"/>
          <w:bCs/>
          <w:iCs/>
        </w:rPr>
        <w:t xml:space="preserve"> and </w:t>
      </w:r>
      <w:r w:rsidR="00E61FF8">
        <w:rPr>
          <w:rFonts w:ascii="Arial" w:hAnsi="Arial" w:cs="Arial"/>
          <w:bCs/>
          <w:iCs/>
        </w:rPr>
        <w:t xml:space="preserve"> develop a form for nomination </w:t>
      </w:r>
      <w:r>
        <w:rPr>
          <w:rFonts w:ascii="Arial" w:hAnsi="Arial" w:cs="Arial"/>
          <w:bCs/>
          <w:iCs/>
        </w:rPr>
        <w:t xml:space="preserve">of </w:t>
      </w:r>
      <w:r w:rsidR="00E15209">
        <w:rPr>
          <w:rFonts w:ascii="Arial" w:hAnsi="Arial" w:cs="Arial"/>
          <w:bCs/>
          <w:iCs/>
        </w:rPr>
        <w:t xml:space="preserve">additional </w:t>
      </w:r>
      <w:r>
        <w:rPr>
          <w:rFonts w:ascii="Arial" w:hAnsi="Arial" w:cs="Arial"/>
          <w:bCs/>
          <w:iCs/>
        </w:rPr>
        <w:t xml:space="preserve">women leaders </w:t>
      </w:r>
      <w:r w:rsidR="00E61FF8">
        <w:rPr>
          <w:rFonts w:ascii="Arial" w:hAnsi="Arial" w:cs="Arial"/>
          <w:bCs/>
          <w:iCs/>
        </w:rPr>
        <w:t xml:space="preserve">to </w:t>
      </w:r>
      <w:r>
        <w:rPr>
          <w:rFonts w:ascii="Arial" w:hAnsi="Arial" w:cs="Arial"/>
          <w:bCs/>
          <w:iCs/>
        </w:rPr>
        <w:t>be included in that</w:t>
      </w:r>
      <w:r w:rsidR="00E61FF8">
        <w:rPr>
          <w:rFonts w:ascii="Arial" w:hAnsi="Arial" w:cs="Arial"/>
          <w:bCs/>
          <w:iCs/>
        </w:rPr>
        <w:t xml:space="preserve"> part of the websit</w:t>
      </w:r>
      <w:r>
        <w:rPr>
          <w:rFonts w:ascii="Arial" w:hAnsi="Arial" w:cs="Arial"/>
          <w:bCs/>
          <w:iCs/>
        </w:rPr>
        <w:t>e.</w:t>
      </w:r>
    </w:p>
    <w:p w14:paraId="65AB4A6C" w14:textId="57A571C1" w:rsidR="009D192F" w:rsidRDefault="009D192F" w:rsidP="009D192F">
      <w:pPr>
        <w:pStyle w:val="ListParagraph"/>
        <w:tabs>
          <w:tab w:val="left" w:pos="720"/>
        </w:tabs>
        <w:spacing w:before="120"/>
        <w:ind w:left="1440"/>
        <w:rPr>
          <w:rFonts w:ascii="Arial" w:hAnsi="Arial" w:cs="Arial"/>
          <w:bCs/>
          <w:iCs/>
        </w:rPr>
      </w:pPr>
      <w:r>
        <w:rPr>
          <w:rFonts w:ascii="Arial" w:hAnsi="Arial" w:cs="Arial"/>
          <w:bCs/>
          <w:iCs/>
        </w:rPr>
        <w:t xml:space="preserve">Commissioners Vaughan and Hamilton will meet and discuss the process before the next Commission meeting. </w:t>
      </w:r>
    </w:p>
    <w:p w14:paraId="2496A421" w14:textId="490EFFAC" w:rsidR="00E61FF8" w:rsidRDefault="009D192F" w:rsidP="009D192F">
      <w:pPr>
        <w:pStyle w:val="ListParagraph"/>
        <w:tabs>
          <w:tab w:val="left" w:pos="720"/>
        </w:tabs>
        <w:spacing w:before="120"/>
        <w:ind w:left="1440"/>
        <w:rPr>
          <w:rFonts w:ascii="Arial" w:hAnsi="Arial" w:cs="Arial"/>
          <w:bCs/>
          <w:iCs/>
        </w:rPr>
      </w:pPr>
      <w:r>
        <w:rPr>
          <w:rFonts w:ascii="Arial" w:hAnsi="Arial" w:cs="Arial"/>
          <w:bCs/>
          <w:iCs/>
        </w:rPr>
        <w:t xml:space="preserve">Commissioner </w:t>
      </w:r>
      <w:proofErr w:type="spellStart"/>
      <w:r>
        <w:rPr>
          <w:rFonts w:ascii="Arial" w:hAnsi="Arial" w:cs="Arial"/>
          <w:color w:val="000000"/>
        </w:rPr>
        <w:t>Goerke-Shrode</w:t>
      </w:r>
      <w:proofErr w:type="spellEnd"/>
      <w:r w:rsidR="00E61FF8">
        <w:rPr>
          <w:rFonts w:ascii="Arial" w:hAnsi="Arial" w:cs="Arial"/>
          <w:bCs/>
          <w:iCs/>
        </w:rPr>
        <w:t xml:space="preserve"> needs </w:t>
      </w:r>
      <w:r w:rsidR="00E15209">
        <w:rPr>
          <w:rFonts w:ascii="Arial" w:hAnsi="Arial" w:cs="Arial"/>
          <w:bCs/>
          <w:iCs/>
        </w:rPr>
        <w:t xml:space="preserve">a </w:t>
      </w:r>
      <w:r w:rsidR="00E61FF8">
        <w:rPr>
          <w:rFonts w:ascii="Arial" w:hAnsi="Arial" w:cs="Arial"/>
          <w:bCs/>
          <w:iCs/>
        </w:rPr>
        <w:t xml:space="preserve">list of </w:t>
      </w:r>
      <w:r>
        <w:rPr>
          <w:rFonts w:ascii="Arial" w:hAnsi="Arial" w:cs="Arial"/>
          <w:bCs/>
          <w:iCs/>
        </w:rPr>
        <w:t xml:space="preserve">the names of the </w:t>
      </w:r>
      <w:r w:rsidR="00E61FF8">
        <w:rPr>
          <w:rFonts w:ascii="Arial" w:hAnsi="Arial" w:cs="Arial"/>
          <w:bCs/>
          <w:iCs/>
        </w:rPr>
        <w:t>women to receive certificates</w:t>
      </w:r>
      <w:r>
        <w:rPr>
          <w:rFonts w:ascii="Arial" w:hAnsi="Arial" w:cs="Arial"/>
          <w:bCs/>
          <w:iCs/>
        </w:rPr>
        <w:t xml:space="preserve"> and needs</w:t>
      </w:r>
      <w:r w:rsidR="00E15209">
        <w:rPr>
          <w:rFonts w:ascii="Arial" w:hAnsi="Arial" w:cs="Arial"/>
          <w:bCs/>
          <w:iCs/>
        </w:rPr>
        <w:t xml:space="preserve"> a</w:t>
      </w:r>
      <w:r w:rsidR="00E61FF8">
        <w:rPr>
          <w:rFonts w:ascii="Arial" w:hAnsi="Arial" w:cs="Arial"/>
          <w:bCs/>
          <w:iCs/>
        </w:rPr>
        <w:t xml:space="preserve">  wrap up meeting of the planners of the Women and Leadership events.</w:t>
      </w:r>
      <w:r>
        <w:rPr>
          <w:rFonts w:ascii="Arial" w:hAnsi="Arial" w:cs="Arial"/>
          <w:bCs/>
          <w:iCs/>
        </w:rPr>
        <w:t xml:space="preserve"> A decision needs to be made if certificates will be sent to all 67 women who were invited to participate in the events, or just those that were interviewed. Commissioner</w:t>
      </w:r>
      <w:r w:rsidR="00E61FF8">
        <w:rPr>
          <w:rFonts w:ascii="Arial" w:hAnsi="Arial" w:cs="Arial"/>
          <w:bCs/>
          <w:iCs/>
        </w:rPr>
        <w:t xml:space="preserve"> Hamilton offered to make some certificates for those nominated by Supervisors</w:t>
      </w:r>
      <w:r w:rsidR="00AA3A56">
        <w:rPr>
          <w:rFonts w:ascii="Arial" w:hAnsi="Arial" w:cs="Arial"/>
          <w:bCs/>
          <w:iCs/>
        </w:rPr>
        <w:t xml:space="preserve">. Commissioners </w:t>
      </w:r>
      <w:proofErr w:type="spellStart"/>
      <w:r w:rsidR="00AA3A56">
        <w:rPr>
          <w:rFonts w:ascii="Arial" w:hAnsi="Arial" w:cs="Arial"/>
          <w:bCs/>
          <w:iCs/>
        </w:rPr>
        <w:t>Goerke-Shrode</w:t>
      </w:r>
      <w:proofErr w:type="spellEnd"/>
      <w:r w:rsidR="00AA3A56">
        <w:rPr>
          <w:rFonts w:ascii="Arial" w:hAnsi="Arial" w:cs="Arial"/>
          <w:bCs/>
          <w:iCs/>
        </w:rPr>
        <w:t xml:space="preserve"> and Hamilton will work together on getting them printed. </w:t>
      </w:r>
    </w:p>
    <w:p w14:paraId="7D75489E" w14:textId="18EDE09F" w:rsidR="00E15E4D" w:rsidRDefault="00AA3A56" w:rsidP="00AA3A56">
      <w:pPr>
        <w:pStyle w:val="ListParagraph"/>
        <w:tabs>
          <w:tab w:val="left" w:pos="720"/>
        </w:tabs>
        <w:spacing w:before="120"/>
        <w:ind w:left="1440"/>
        <w:rPr>
          <w:rFonts w:ascii="Arial" w:hAnsi="Arial" w:cs="Arial"/>
          <w:bCs/>
          <w:iCs/>
        </w:rPr>
      </w:pPr>
      <w:r>
        <w:rPr>
          <w:rFonts w:ascii="Arial" w:hAnsi="Arial" w:cs="Arial"/>
          <w:bCs/>
          <w:iCs/>
        </w:rPr>
        <w:lastRenderedPageBreak/>
        <w:t xml:space="preserve">Chair </w:t>
      </w:r>
      <w:r w:rsidR="00E15E4D">
        <w:rPr>
          <w:rFonts w:ascii="Arial" w:hAnsi="Arial" w:cs="Arial"/>
          <w:bCs/>
          <w:iCs/>
        </w:rPr>
        <w:t>Perry</w:t>
      </w:r>
      <w:r>
        <w:rPr>
          <w:rFonts w:ascii="Arial" w:hAnsi="Arial" w:cs="Arial"/>
          <w:bCs/>
          <w:iCs/>
        </w:rPr>
        <w:t xml:space="preserve"> reported that she</w:t>
      </w:r>
      <w:r w:rsidR="00E15E4D">
        <w:rPr>
          <w:rFonts w:ascii="Arial" w:hAnsi="Arial" w:cs="Arial"/>
          <w:bCs/>
          <w:iCs/>
        </w:rPr>
        <w:t xml:space="preserve"> was asked to come to BOS meeting to accept the proclamation declaring  March Women’s History Month</w:t>
      </w:r>
      <w:r>
        <w:rPr>
          <w:rFonts w:ascii="Arial" w:hAnsi="Arial" w:cs="Arial"/>
          <w:bCs/>
          <w:iCs/>
        </w:rPr>
        <w:t xml:space="preserve"> and shared the lovely proclamation which is now up on our website</w:t>
      </w:r>
      <w:r w:rsidR="00E15E4D">
        <w:rPr>
          <w:rFonts w:ascii="Arial" w:hAnsi="Arial" w:cs="Arial"/>
          <w:bCs/>
          <w:iCs/>
        </w:rPr>
        <w:t xml:space="preserve">. </w:t>
      </w:r>
    </w:p>
    <w:p w14:paraId="3B898394" w14:textId="77777777" w:rsidR="00360267" w:rsidRPr="00E61FF8" w:rsidRDefault="00360267" w:rsidP="00360267">
      <w:pPr>
        <w:tabs>
          <w:tab w:val="left" w:pos="720"/>
        </w:tabs>
        <w:spacing w:before="120"/>
        <w:rPr>
          <w:rFonts w:ascii="Arial" w:hAnsi="Arial" w:cs="Arial"/>
          <w:b/>
          <w:bCs/>
          <w:iCs/>
        </w:rPr>
      </w:pPr>
    </w:p>
    <w:p w14:paraId="134A54F4" w14:textId="78CEF685" w:rsidR="00360267" w:rsidRPr="00AA3A56" w:rsidRDefault="00AA3A56" w:rsidP="00AA3A56">
      <w:pPr>
        <w:tabs>
          <w:tab w:val="left" w:pos="720"/>
        </w:tabs>
        <w:spacing w:before="120"/>
        <w:ind w:left="810"/>
        <w:rPr>
          <w:rFonts w:ascii="Arial" w:hAnsi="Arial" w:cs="Arial"/>
          <w:bCs/>
          <w:i/>
          <w:iCs/>
        </w:rPr>
      </w:pPr>
      <w:r>
        <w:rPr>
          <w:rFonts w:ascii="Arial" w:hAnsi="Arial" w:cs="Arial"/>
          <w:bCs/>
          <w:i/>
          <w:iCs/>
        </w:rPr>
        <w:t xml:space="preserve">4. </w:t>
      </w:r>
      <w:r w:rsidR="00360267" w:rsidRPr="00AA3A56">
        <w:rPr>
          <w:rFonts w:ascii="Arial" w:hAnsi="Arial" w:cs="Arial"/>
          <w:bCs/>
          <w:i/>
          <w:iCs/>
        </w:rPr>
        <w:t xml:space="preserve">Working Group Break Out Rooms </w:t>
      </w:r>
    </w:p>
    <w:p w14:paraId="2BD88F02" w14:textId="78E415A7" w:rsidR="00360267" w:rsidRPr="00E15E4D" w:rsidRDefault="00E15E4D" w:rsidP="00AA3A56">
      <w:pPr>
        <w:tabs>
          <w:tab w:val="left" w:pos="720"/>
        </w:tabs>
        <w:spacing w:before="120"/>
        <w:ind w:left="1440"/>
        <w:jc w:val="both"/>
        <w:rPr>
          <w:rFonts w:ascii="Arial" w:hAnsi="Arial" w:cs="Arial"/>
          <w:bCs/>
          <w:iCs/>
        </w:rPr>
      </w:pPr>
      <w:r>
        <w:rPr>
          <w:rFonts w:ascii="Arial" w:hAnsi="Arial" w:cs="Arial"/>
          <w:bCs/>
          <w:iCs/>
        </w:rPr>
        <w:t xml:space="preserve">Chair Petty reviewed the new working groups: Maternity/Infant </w:t>
      </w:r>
      <w:r w:rsidR="00AA3A56">
        <w:rPr>
          <w:rFonts w:ascii="Arial" w:hAnsi="Arial" w:cs="Arial"/>
          <w:bCs/>
          <w:iCs/>
        </w:rPr>
        <w:t>health</w:t>
      </w:r>
      <w:r>
        <w:rPr>
          <w:rFonts w:ascii="Arial" w:hAnsi="Arial" w:cs="Arial"/>
          <w:bCs/>
          <w:iCs/>
        </w:rPr>
        <w:t xml:space="preserve">, Violence against Women and Girls, </w:t>
      </w:r>
      <w:r w:rsidR="00AA3A56">
        <w:rPr>
          <w:rFonts w:ascii="Arial" w:hAnsi="Arial" w:cs="Arial"/>
          <w:bCs/>
          <w:iCs/>
        </w:rPr>
        <w:t xml:space="preserve"> and </w:t>
      </w:r>
      <w:r>
        <w:rPr>
          <w:rFonts w:ascii="Arial" w:hAnsi="Arial" w:cs="Arial"/>
          <w:bCs/>
          <w:iCs/>
        </w:rPr>
        <w:t>PHFI</w:t>
      </w:r>
      <w:r w:rsidR="00AA3A56">
        <w:rPr>
          <w:rFonts w:ascii="Arial" w:hAnsi="Arial" w:cs="Arial"/>
          <w:bCs/>
          <w:iCs/>
        </w:rPr>
        <w:t xml:space="preserve"> (Poverty, Housing, and Food Insecurity).</w:t>
      </w:r>
    </w:p>
    <w:p w14:paraId="40A5F141" w14:textId="49B41923" w:rsidR="00360267" w:rsidRDefault="00AA3A56" w:rsidP="00AA3A56">
      <w:pPr>
        <w:ind w:left="1440"/>
        <w:rPr>
          <w:rFonts w:ascii="Arial" w:hAnsi="Arial" w:cs="Arial"/>
        </w:rPr>
      </w:pPr>
      <w:r>
        <w:rPr>
          <w:rFonts w:ascii="Arial" w:hAnsi="Arial" w:cs="Arial"/>
          <w:bCs/>
          <w:iCs/>
        </w:rPr>
        <w:t>Non</w:t>
      </w:r>
      <w:r w:rsidR="00E15209">
        <w:rPr>
          <w:rFonts w:ascii="Arial" w:hAnsi="Arial" w:cs="Arial"/>
          <w:bCs/>
          <w:iCs/>
        </w:rPr>
        <w:t>-</w:t>
      </w:r>
      <w:r>
        <w:rPr>
          <w:rFonts w:ascii="Arial" w:hAnsi="Arial" w:cs="Arial"/>
          <w:bCs/>
          <w:iCs/>
        </w:rPr>
        <w:t xml:space="preserve">board members </w:t>
      </w:r>
      <w:r w:rsidR="00E15209">
        <w:rPr>
          <w:rFonts w:ascii="Arial" w:hAnsi="Arial" w:cs="Arial"/>
          <w:bCs/>
          <w:iCs/>
        </w:rPr>
        <w:t xml:space="preserve">are encouraged to </w:t>
      </w:r>
      <w:r>
        <w:rPr>
          <w:rFonts w:ascii="Arial" w:hAnsi="Arial" w:cs="Arial"/>
          <w:bCs/>
          <w:iCs/>
        </w:rPr>
        <w:t xml:space="preserve">participate in these committees as well.  </w:t>
      </w:r>
      <w:r w:rsidR="00E15E4D">
        <w:rPr>
          <w:rFonts w:ascii="Arial" w:hAnsi="Arial" w:cs="Arial"/>
          <w:bCs/>
          <w:iCs/>
        </w:rPr>
        <w:t>Mary Henderson</w:t>
      </w:r>
      <w:r>
        <w:rPr>
          <w:rFonts w:ascii="Arial" w:hAnsi="Arial" w:cs="Arial"/>
          <w:bCs/>
          <w:iCs/>
        </w:rPr>
        <w:t xml:space="preserve">, a </w:t>
      </w:r>
      <w:r w:rsidR="00E15E4D">
        <w:rPr>
          <w:rFonts w:ascii="Arial" w:hAnsi="Arial" w:cs="Arial"/>
          <w:bCs/>
          <w:iCs/>
        </w:rPr>
        <w:t xml:space="preserve"> public health nurs</w:t>
      </w:r>
      <w:r>
        <w:rPr>
          <w:rFonts w:ascii="Arial" w:hAnsi="Arial" w:cs="Arial"/>
          <w:bCs/>
          <w:iCs/>
        </w:rPr>
        <w:t xml:space="preserve">e involved with Solano Heals is an active participant in </w:t>
      </w:r>
      <w:r w:rsidR="00E15E4D">
        <w:rPr>
          <w:rFonts w:ascii="Arial" w:hAnsi="Arial" w:cs="Arial"/>
          <w:bCs/>
          <w:iCs/>
        </w:rPr>
        <w:t xml:space="preserve"> Maternal and Infant </w:t>
      </w:r>
      <w:r>
        <w:rPr>
          <w:rFonts w:ascii="Arial" w:hAnsi="Arial" w:cs="Arial"/>
          <w:bCs/>
          <w:iCs/>
        </w:rPr>
        <w:t xml:space="preserve">Health group, and </w:t>
      </w:r>
      <w:proofErr w:type="spellStart"/>
      <w:r w:rsidRPr="009E7FC1">
        <w:rPr>
          <w:rFonts w:ascii="Arial" w:hAnsi="Arial" w:cs="Arial"/>
        </w:rPr>
        <w:t>Rozalind</w:t>
      </w:r>
      <w:proofErr w:type="spellEnd"/>
      <w:r w:rsidRPr="009E7FC1">
        <w:rPr>
          <w:rFonts w:ascii="Arial" w:hAnsi="Arial" w:cs="Arial"/>
        </w:rPr>
        <w:t xml:space="preserve"> Sinnamon-Johnson</w:t>
      </w:r>
      <w:r>
        <w:rPr>
          <w:rFonts w:ascii="Arial" w:hAnsi="Arial" w:cs="Arial"/>
        </w:rPr>
        <w:t xml:space="preserve"> is involved with the Violence against Women and Girls group.</w:t>
      </w:r>
    </w:p>
    <w:p w14:paraId="2EDBDE71" w14:textId="43F16A65" w:rsidR="00894358" w:rsidRDefault="00894358" w:rsidP="00AA3A56">
      <w:pPr>
        <w:ind w:left="1440"/>
        <w:rPr>
          <w:rFonts w:ascii="Arial" w:hAnsi="Arial" w:cs="Arial"/>
        </w:rPr>
      </w:pPr>
    </w:p>
    <w:p w14:paraId="1A639BAB" w14:textId="1CA0BA06" w:rsidR="00894358" w:rsidRDefault="00894358" w:rsidP="00894358">
      <w:pPr>
        <w:ind w:left="1440"/>
        <w:rPr>
          <w:rFonts w:ascii="Arial" w:hAnsi="Arial" w:cs="Arial"/>
        </w:rPr>
      </w:pPr>
      <w:r>
        <w:rPr>
          <w:rFonts w:ascii="Arial" w:hAnsi="Arial" w:cs="Arial"/>
        </w:rPr>
        <w:t xml:space="preserve">Chair Petty reminded us that these groups should be meeting at least monthly between our Commission Meetings so that we can use this time just to touch base and finalize ideas before presenting progress to the full Commission. </w:t>
      </w:r>
    </w:p>
    <w:p w14:paraId="57F95919" w14:textId="77777777" w:rsidR="00AA3A56" w:rsidRPr="00AA3A56" w:rsidRDefault="00AA3A56" w:rsidP="00AA3A56">
      <w:pPr>
        <w:ind w:left="720"/>
        <w:rPr>
          <w:rFonts w:ascii="Arial" w:hAnsi="Arial" w:cs="Arial"/>
        </w:rPr>
      </w:pPr>
    </w:p>
    <w:p w14:paraId="25A9DFF2" w14:textId="1466F0B1" w:rsidR="00360267" w:rsidRPr="00AA3A56" w:rsidRDefault="00AA3A56" w:rsidP="00AA3A56">
      <w:pPr>
        <w:tabs>
          <w:tab w:val="left" w:pos="720"/>
        </w:tabs>
        <w:spacing w:before="120"/>
        <w:ind w:left="810"/>
        <w:rPr>
          <w:rFonts w:ascii="Arial" w:hAnsi="Arial" w:cs="Arial"/>
          <w:bCs/>
          <w:i/>
          <w:iCs/>
        </w:rPr>
      </w:pPr>
      <w:r>
        <w:rPr>
          <w:rFonts w:ascii="Arial" w:hAnsi="Arial" w:cs="Arial"/>
          <w:bCs/>
          <w:i/>
          <w:iCs/>
        </w:rPr>
        <w:t xml:space="preserve">5. </w:t>
      </w:r>
      <w:r w:rsidR="00360267" w:rsidRPr="00AA3A56">
        <w:rPr>
          <w:rFonts w:ascii="Arial" w:hAnsi="Arial" w:cs="Arial"/>
          <w:bCs/>
          <w:i/>
          <w:iCs/>
        </w:rPr>
        <w:t xml:space="preserve">Working Groups Whole Commission </w:t>
      </w:r>
      <w:r w:rsidR="00894358">
        <w:rPr>
          <w:rFonts w:ascii="Arial" w:hAnsi="Arial" w:cs="Arial"/>
          <w:bCs/>
          <w:i/>
          <w:iCs/>
        </w:rPr>
        <w:t xml:space="preserve">Summary </w:t>
      </w:r>
      <w:r w:rsidR="00360267" w:rsidRPr="00AA3A56">
        <w:rPr>
          <w:rFonts w:ascii="Arial" w:hAnsi="Arial" w:cs="Arial"/>
          <w:bCs/>
          <w:i/>
          <w:iCs/>
        </w:rPr>
        <w:t xml:space="preserve">Discussion </w:t>
      </w:r>
      <w:r w:rsidR="00894358">
        <w:rPr>
          <w:rFonts w:ascii="Arial" w:hAnsi="Arial" w:cs="Arial"/>
          <w:bCs/>
          <w:i/>
          <w:iCs/>
        </w:rPr>
        <w:t>(Reporting out)</w:t>
      </w:r>
    </w:p>
    <w:p w14:paraId="6247788D" w14:textId="69B79B43" w:rsidR="00360267" w:rsidRDefault="00E15E4D" w:rsidP="00894358">
      <w:pPr>
        <w:tabs>
          <w:tab w:val="left" w:pos="720"/>
        </w:tabs>
        <w:spacing w:before="120"/>
        <w:ind w:left="1440"/>
        <w:rPr>
          <w:rFonts w:ascii="Arial" w:hAnsi="Arial" w:cs="Arial"/>
          <w:bCs/>
          <w:iCs/>
        </w:rPr>
      </w:pPr>
      <w:r w:rsidRPr="00B521FA">
        <w:rPr>
          <w:rFonts w:ascii="Arial" w:hAnsi="Arial" w:cs="Arial"/>
          <w:bCs/>
          <w:i/>
          <w:iCs/>
        </w:rPr>
        <w:t>PHFI</w:t>
      </w:r>
      <w:r>
        <w:rPr>
          <w:rFonts w:ascii="Arial" w:hAnsi="Arial" w:cs="Arial"/>
          <w:bCs/>
          <w:iCs/>
        </w:rPr>
        <w:t>:</w:t>
      </w:r>
      <w:r w:rsidR="00894358">
        <w:rPr>
          <w:rFonts w:ascii="Arial" w:hAnsi="Arial" w:cs="Arial"/>
          <w:bCs/>
          <w:iCs/>
        </w:rPr>
        <w:t xml:space="preserve"> Commissio</w:t>
      </w:r>
      <w:r w:rsidR="005169E4">
        <w:rPr>
          <w:rFonts w:ascii="Arial" w:hAnsi="Arial" w:cs="Arial"/>
          <w:bCs/>
          <w:iCs/>
        </w:rPr>
        <w:t>n</w:t>
      </w:r>
      <w:r w:rsidR="00894358">
        <w:rPr>
          <w:rFonts w:ascii="Arial" w:hAnsi="Arial" w:cs="Arial"/>
          <w:bCs/>
          <w:iCs/>
        </w:rPr>
        <w:t xml:space="preserve">er Edith Thomas reported out that the groups </w:t>
      </w:r>
      <w:r w:rsidR="005169E4">
        <w:rPr>
          <w:rFonts w:ascii="Arial" w:hAnsi="Arial" w:cs="Arial"/>
          <w:bCs/>
          <w:iCs/>
        </w:rPr>
        <w:t>discussed</w:t>
      </w:r>
      <w:r w:rsidR="00894358">
        <w:rPr>
          <w:rFonts w:ascii="Arial" w:hAnsi="Arial" w:cs="Arial"/>
          <w:bCs/>
          <w:iCs/>
        </w:rPr>
        <w:t xml:space="preserve"> </w:t>
      </w:r>
      <w:r>
        <w:rPr>
          <w:rFonts w:ascii="Arial" w:hAnsi="Arial" w:cs="Arial"/>
          <w:bCs/>
          <w:iCs/>
        </w:rPr>
        <w:t xml:space="preserve"> </w:t>
      </w:r>
      <w:r w:rsidR="00894358">
        <w:rPr>
          <w:rFonts w:ascii="Arial" w:hAnsi="Arial" w:cs="Arial"/>
          <w:bCs/>
          <w:iCs/>
        </w:rPr>
        <w:t>p</w:t>
      </w:r>
      <w:r>
        <w:rPr>
          <w:rFonts w:ascii="Arial" w:hAnsi="Arial" w:cs="Arial"/>
          <w:bCs/>
          <w:iCs/>
        </w:rPr>
        <w:t>ossible zoom</w:t>
      </w:r>
      <w:r w:rsidR="00894358">
        <w:rPr>
          <w:rFonts w:ascii="Arial" w:hAnsi="Arial" w:cs="Arial"/>
          <w:bCs/>
          <w:iCs/>
        </w:rPr>
        <w:t>s</w:t>
      </w:r>
      <w:r>
        <w:rPr>
          <w:rFonts w:ascii="Arial" w:hAnsi="Arial" w:cs="Arial"/>
          <w:bCs/>
          <w:iCs/>
        </w:rPr>
        <w:t xml:space="preserve"> or in person event</w:t>
      </w:r>
      <w:r w:rsidR="00894358">
        <w:rPr>
          <w:rFonts w:ascii="Arial" w:hAnsi="Arial" w:cs="Arial"/>
          <w:bCs/>
          <w:iCs/>
        </w:rPr>
        <w:t>s</w:t>
      </w:r>
      <w:r>
        <w:rPr>
          <w:rFonts w:ascii="Arial" w:hAnsi="Arial" w:cs="Arial"/>
          <w:bCs/>
          <w:iCs/>
        </w:rPr>
        <w:t xml:space="preserve"> </w:t>
      </w:r>
      <w:r w:rsidR="00894358">
        <w:rPr>
          <w:rFonts w:ascii="Arial" w:hAnsi="Arial" w:cs="Arial"/>
          <w:bCs/>
          <w:iCs/>
        </w:rPr>
        <w:t>about</w:t>
      </w:r>
      <w:r>
        <w:rPr>
          <w:rFonts w:ascii="Arial" w:hAnsi="Arial" w:cs="Arial"/>
          <w:bCs/>
          <w:iCs/>
        </w:rPr>
        <w:t xml:space="preserve"> affordable housing</w:t>
      </w:r>
      <w:r w:rsidR="00894358">
        <w:rPr>
          <w:rFonts w:ascii="Arial" w:hAnsi="Arial" w:cs="Arial"/>
          <w:bCs/>
          <w:iCs/>
        </w:rPr>
        <w:t xml:space="preserve"> and </w:t>
      </w:r>
      <w:proofErr w:type="spellStart"/>
      <w:r w:rsidR="00A75C49">
        <w:rPr>
          <w:rFonts w:ascii="Arial" w:hAnsi="Arial" w:cs="Arial"/>
          <w:bCs/>
          <w:iCs/>
        </w:rPr>
        <w:t>houselessness</w:t>
      </w:r>
      <w:proofErr w:type="spellEnd"/>
      <w:r w:rsidR="00894358">
        <w:rPr>
          <w:rFonts w:ascii="Arial" w:hAnsi="Arial" w:cs="Arial"/>
          <w:bCs/>
          <w:iCs/>
        </w:rPr>
        <w:t xml:space="preserve"> in </w:t>
      </w:r>
      <w:r w:rsidR="00A75C49">
        <w:rPr>
          <w:rFonts w:ascii="Arial" w:hAnsi="Arial" w:cs="Arial"/>
          <w:bCs/>
          <w:iCs/>
        </w:rPr>
        <w:t>Sep</w:t>
      </w:r>
      <w:r w:rsidR="005169E4">
        <w:rPr>
          <w:rFonts w:ascii="Arial" w:hAnsi="Arial" w:cs="Arial"/>
          <w:bCs/>
          <w:iCs/>
        </w:rPr>
        <w:t>tember</w:t>
      </w:r>
      <w:r w:rsidR="00894358">
        <w:rPr>
          <w:rFonts w:ascii="Arial" w:hAnsi="Arial" w:cs="Arial"/>
          <w:bCs/>
          <w:iCs/>
        </w:rPr>
        <w:t xml:space="preserve">, </w:t>
      </w:r>
      <w:r w:rsidR="005169E4">
        <w:rPr>
          <w:rFonts w:ascii="Arial" w:hAnsi="Arial" w:cs="Arial"/>
          <w:bCs/>
          <w:iCs/>
        </w:rPr>
        <w:t xml:space="preserve"> and </w:t>
      </w:r>
      <w:r w:rsidR="00894358">
        <w:rPr>
          <w:rFonts w:ascii="Arial" w:hAnsi="Arial" w:cs="Arial"/>
          <w:bCs/>
          <w:iCs/>
        </w:rPr>
        <w:t>the</w:t>
      </w:r>
      <w:r w:rsidR="005169E4">
        <w:rPr>
          <w:rFonts w:ascii="Arial" w:hAnsi="Arial" w:cs="Arial"/>
          <w:bCs/>
          <w:iCs/>
        </w:rPr>
        <w:t xml:space="preserve"> food insecurity</w:t>
      </w:r>
      <w:r w:rsidR="00894358">
        <w:rPr>
          <w:rFonts w:ascii="Arial" w:hAnsi="Arial" w:cs="Arial"/>
          <w:bCs/>
          <w:iCs/>
        </w:rPr>
        <w:t xml:space="preserve"> in </w:t>
      </w:r>
      <w:r w:rsidR="00A75C49">
        <w:rPr>
          <w:rFonts w:ascii="Arial" w:hAnsi="Arial" w:cs="Arial"/>
          <w:bCs/>
          <w:iCs/>
        </w:rPr>
        <w:t>November</w:t>
      </w:r>
      <w:r w:rsidR="00894358">
        <w:rPr>
          <w:rFonts w:ascii="Arial" w:hAnsi="Arial" w:cs="Arial"/>
          <w:bCs/>
          <w:iCs/>
        </w:rPr>
        <w:t>. The</w:t>
      </w:r>
      <w:r w:rsidR="005169E4">
        <w:rPr>
          <w:rFonts w:ascii="Arial" w:hAnsi="Arial" w:cs="Arial"/>
          <w:bCs/>
          <w:iCs/>
        </w:rPr>
        <w:t xml:space="preserve"> </w:t>
      </w:r>
      <w:r w:rsidR="00A75C49">
        <w:rPr>
          <w:rFonts w:ascii="Arial" w:hAnsi="Arial" w:cs="Arial"/>
          <w:bCs/>
          <w:iCs/>
        </w:rPr>
        <w:t>focus</w:t>
      </w:r>
      <w:r w:rsidR="005169E4">
        <w:rPr>
          <w:rFonts w:ascii="Arial" w:hAnsi="Arial" w:cs="Arial"/>
          <w:bCs/>
          <w:iCs/>
        </w:rPr>
        <w:t xml:space="preserve"> would be on women and girls who are </w:t>
      </w:r>
      <w:r w:rsidR="00A75C49">
        <w:rPr>
          <w:rFonts w:ascii="Arial" w:hAnsi="Arial" w:cs="Arial"/>
          <w:bCs/>
          <w:iCs/>
        </w:rPr>
        <w:t xml:space="preserve"> underserved</w:t>
      </w:r>
      <w:r w:rsidR="005169E4">
        <w:rPr>
          <w:rFonts w:ascii="Arial" w:hAnsi="Arial" w:cs="Arial"/>
          <w:bCs/>
          <w:iCs/>
        </w:rPr>
        <w:t xml:space="preserve"> and translators and signers ( sign language) would be present to assist.  There is an identified gap in available low income housing. Commissioner </w:t>
      </w:r>
      <w:r w:rsidR="005169E4">
        <w:rPr>
          <w:rFonts w:ascii="Arial" w:hAnsi="Arial" w:cs="Arial"/>
          <w:color w:val="000000"/>
        </w:rPr>
        <w:t>Nicodemus noted that there was</w:t>
      </w:r>
      <w:r w:rsidR="005169E4">
        <w:rPr>
          <w:rFonts w:ascii="Arial" w:hAnsi="Arial" w:cs="Arial"/>
          <w:bCs/>
          <w:iCs/>
        </w:rPr>
        <w:t xml:space="preserve">: only one residential treatment house in Solano County, and that people coming out of prison, have problem finding houses. It was suggested that </w:t>
      </w:r>
      <w:r w:rsidR="00A75C49">
        <w:rPr>
          <w:rFonts w:ascii="Arial" w:hAnsi="Arial" w:cs="Arial"/>
          <w:bCs/>
          <w:iCs/>
        </w:rPr>
        <w:t xml:space="preserve">Jennifer </w:t>
      </w:r>
      <w:proofErr w:type="spellStart"/>
      <w:r w:rsidR="00A75C49">
        <w:rPr>
          <w:rFonts w:ascii="Arial" w:hAnsi="Arial" w:cs="Arial"/>
          <w:bCs/>
          <w:iCs/>
        </w:rPr>
        <w:t>Artz</w:t>
      </w:r>
      <w:proofErr w:type="spellEnd"/>
      <w:r w:rsidR="00A75C49">
        <w:rPr>
          <w:rFonts w:ascii="Arial" w:hAnsi="Arial" w:cs="Arial"/>
          <w:bCs/>
          <w:iCs/>
        </w:rPr>
        <w:t xml:space="preserve"> would be a good resource.  </w:t>
      </w:r>
    </w:p>
    <w:p w14:paraId="12A8CFF5" w14:textId="2F359A90" w:rsidR="00B51EFD" w:rsidRDefault="00A75C49" w:rsidP="00B521FA">
      <w:pPr>
        <w:tabs>
          <w:tab w:val="left" w:pos="720"/>
        </w:tabs>
        <w:spacing w:before="120"/>
        <w:ind w:left="1440"/>
        <w:rPr>
          <w:rFonts w:ascii="Arial" w:hAnsi="Arial" w:cs="Arial"/>
          <w:bCs/>
          <w:iCs/>
        </w:rPr>
      </w:pPr>
      <w:r w:rsidRPr="00B521FA">
        <w:rPr>
          <w:rFonts w:ascii="Arial" w:hAnsi="Arial" w:cs="Arial"/>
          <w:bCs/>
          <w:i/>
          <w:iCs/>
        </w:rPr>
        <w:t xml:space="preserve">Maternity and Infant </w:t>
      </w:r>
      <w:r w:rsidR="005169E4" w:rsidRPr="00B521FA">
        <w:rPr>
          <w:rFonts w:ascii="Arial" w:hAnsi="Arial" w:cs="Arial"/>
          <w:bCs/>
          <w:i/>
          <w:iCs/>
        </w:rPr>
        <w:t>Heath</w:t>
      </w:r>
      <w:r>
        <w:rPr>
          <w:rFonts w:ascii="Arial" w:hAnsi="Arial" w:cs="Arial"/>
          <w:bCs/>
          <w:iCs/>
        </w:rPr>
        <w:t xml:space="preserve">: Commissioner Walker reported out: </w:t>
      </w:r>
      <w:r w:rsidR="005169E4">
        <w:rPr>
          <w:rFonts w:ascii="Arial" w:hAnsi="Arial" w:cs="Arial"/>
          <w:bCs/>
          <w:iCs/>
        </w:rPr>
        <w:t>Their m</w:t>
      </w:r>
      <w:r>
        <w:rPr>
          <w:rFonts w:ascii="Arial" w:hAnsi="Arial" w:cs="Arial"/>
          <w:bCs/>
          <w:iCs/>
        </w:rPr>
        <w:t xml:space="preserve">eeting </w:t>
      </w:r>
      <w:r w:rsidR="005169E4">
        <w:rPr>
          <w:rFonts w:ascii="Arial" w:hAnsi="Arial" w:cs="Arial"/>
          <w:bCs/>
          <w:iCs/>
        </w:rPr>
        <w:t xml:space="preserve">is </w:t>
      </w:r>
      <w:r>
        <w:rPr>
          <w:rFonts w:ascii="Arial" w:hAnsi="Arial" w:cs="Arial"/>
          <w:bCs/>
          <w:iCs/>
        </w:rPr>
        <w:t xml:space="preserve">scheduled for Monday at noon. </w:t>
      </w:r>
      <w:r w:rsidR="00F15E1F">
        <w:rPr>
          <w:rFonts w:ascii="Arial" w:hAnsi="Arial" w:cs="Arial"/>
          <w:bCs/>
          <w:iCs/>
        </w:rPr>
        <w:t xml:space="preserve">Planning of a virtual </w:t>
      </w:r>
      <w:r w:rsidR="00B521FA">
        <w:rPr>
          <w:rFonts w:ascii="Arial" w:hAnsi="Arial" w:cs="Arial"/>
          <w:bCs/>
          <w:iCs/>
        </w:rPr>
        <w:t>“</w:t>
      </w:r>
      <w:r>
        <w:rPr>
          <w:rFonts w:ascii="Arial" w:hAnsi="Arial" w:cs="Arial"/>
          <w:bCs/>
          <w:iCs/>
        </w:rPr>
        <w:t>Birth Justice</w:t>
      </w:r>
      <w:r w:rsidR="00B521FA">
        <w:rPr>
          <w:rFonts w:ascii="Arial" w:hAnsi="Arial" w:cs="Arial"/>
          <w:bCs/>
          <w:iCs/>
        </w:rPr>
        <w:t>”</w:t>
      </w:r>
      <w:r>
        <w:rPr>
          <w:rFonts w:ascii="Arial" w:hAnsi="Arial" w:cs="Arial"/>
          <w:bCs/>
          <w:iCs/>
        </w:rPr>
        <w:t xml:space="preserve"> event </w:t>
      </w:r>
      <w:r w:rsidR="00F15E1F">
        <w:rPr>
          <w:rFonts w:ascii="Arial" w:hAnsi="Arial" w:cs="Arial"/>
          <w:bCs/>
          <w:iCs/>
        </w:rPr>
        <w:t>on</w:t>
      </w:r>
      <w:r>
        <w:rPr>
          <w:rFonts w:ascii="Arial" w:hAnsi="Arial" w:cs="Arial"/>
          <w:bCs/>
          <w:iCs/>
        </w:rPr>
        <w:t xml:space="preserve"> May</w:t>
      </w:r>
      <w:r w:rsidR="00F15E1F">
        <w:rPr>
          <w:rFonts w:ascii="Arial" w:hAnsi="Arial" w:cs="Arial"/>
          <w:bCs/>
          <w:iCs/>
        </w:rPr>
        <w:t xml:space="preserve"> 8</w:t>
      </w:r>
      <w:r w:rsidR="00F15E1F" w:rsidRPr="00F15E1F">
        <w:rPr>
          <w:rFonts w:ascii="Arial" w:hAnsi="Arial" w:cs="Arial"/>
          <w:bCs/>
          <w:iCs/>
          <w:vertAlign w:val="superscript"/>
        </w:rPr>
        <w:t>th</w:t>
      </w:r>
      <w:r w:rsidR="00F15E1F">
        <w:rPr>
          <w:rFonts w:ascii="Arial" w:hAnsi="Arial" w:cs="Arial"/>
          <w:bCs/>
          <w:iCs/>
        </w:rPr>
        <w:t xml:space="preserve"> </w:t>
      </w:r>
      <w:r w:rsidR="00B521FA">
        <w:rPr>
          <w:rFonts w:ascii="Arial" w:hAnsi="Arial" w:cs="Arial"/>
          <w:bCs/>
          <w:iCs/>
        </w:rPr>
        <w:t xml:space="preserve">for about half a day </w:t>
      </w:r>
      <w:r w:rsidR="00F15E1F">
        <w:rPr>
          <w:rFonts w:ascii="Arial" w:hAnsi="Arial" w:cs="Arial"/>
          <w:bCs/>
          <w:iCs/>
        </w:rPr>
        <w:t>bringing together</w:t>
      </w:r>
      <w:r w:rsidR="00B521FA">
        <w:rPr>
          <w:rFonts w:ascii="Arial" w:hAnsi="Arial" w:cs="Arial"/>
          <w:bCs/>
          <w:iCs/>
        </w:rPr>
        <w:t xml:space="preserve"> panels of pregnant women, new</w:t>
      </w:r>
      <w:r w:rsidR="00B51EFD">
        <w:rPr>
          <w:rFonts w:ascii="Arial" w:hAnsi="Arial" w:cs="Arial"/>
          <w:bCs/>
          <w:iCs/>
        </w:rPr>
        <w:t xml:space="preserve"> mothers</w:t>
      </w:r>
      <w:r w:rsidR="00B521FA">
        <w:rPr>
          <w:rFonts w:ascii="Arial" w:hAnsi="Arial" w:cs="Arial"/>
          <w:bCs/>
          <w:iCs/>
        </w:rPr>
        <w:t xml:space="preserve">, breakout groups to discuss their experiences, and </w:t>
      </w:r>
      <w:r w:rsidR="00B51EFD">
        <w:rPr>
          <w:rFonts w:ascii="Arial" w:hAnsi="Arial" w:cs="Arial"/>
          <w:bCs/>
          <w:iCs/>
        </w:rPr>
        <w:t>experts that provide services</w:t>
      </w:r>
      <w:r w:rsidR="00B521FA">
        <w:rPr>
          <w:rFonts w:ascii="Arial" w:hAnsi="Arial" w:cs="Arial"/>
          <w:bCs/>
          <w:iCs/>
        </w:rPr>
        <w:t>.</w:t>
      </w:r>
      <w:r w:rsidR="00EA4B4B">
        <w:rPr>
          <w:rFonts w:ascii="Arial" w:hAnsi="Arial" w:cs="Arial"/>
          <w:bCs/>
          <w:iCs/>
        </w:rPr>
        <w:t xml:space="preserve"> There was discussion on how best to engage women most in need of services, who might not have access to wi-fi or zoom. It’s important to reach those who are living in poverty and that’s why the group is partnering with Solano Heals. </w:t>
      </w:r>
      <w:r w:rsidR="00B521FA">
        <w:rPr>
          <w:rFonts w:ascii="Arial" w:hAnsi="Arial" w:cs="Arial"/>
          <w:bCs/>
          <w:iCs/>
        </w:rPr>
        <w:t xml:space="preserve">Commission members will need to assist in various ways and plan to attend the event. The group is also </w:t>
      </w:r>
      <w:r w:rsidR="00B51EFD">
        <w:rPr>
          <w:rFonts w:ascii="Arial" w:hAnsi="Arial" w:cs="Arial"/>
          <w:bCs/>
          <w:iCs/>
        </w:rPr>
        <w:t>researching a bill to push legislation forward</w:t>
      </w:r>
      <w:r w:rsidR="00B521FA">
        <w:rPr>
          <w:rFonts w:ascii="Arial" w:hAnsi="Arial" w:cs="Arial"/>
          <w:bCs/>
          <w:iCs/>
        </w:rPr>
        <w:t xml:space="preserve"> that will assist these women with services</w:t>
      </w:r>
      <w:r w:rsidR="00B51EFD">
        <w:rPr>
          <w:rFonts w:ascii="Arial" w:hAnsi="Arial" w:cs="Arial"/>
          <w:bCs/>
          <w:iCs/>
        </w:rPr>
        <w:t xml:space="preserve">. </w:t>
      </w:r>
    </w:p>
    <w:p w14:paraId="2946E7BC" w14:textId="648CA03C" w:rsidR="009F1EAF" w:rsidRDefault="00E15E4D" w:rsidP="009F1EAF">
      <w:pPr>
        <w:tabs>
          <w:tab w:val="left" w:pos="720"/>
        </w:tabs>
        <w:spacing w:before="120"/>
        <w:ind w:left="1440"/>
        <w:rPr>
          <w:rFonts w:ascii="Arial" w:hAnsi="Arial" w:cs="Arial"/>
          <w:bCs/>
          <w:iCs/>
        </w:rPr>
      </w:pPr>
      <w:r w:rsidRPr="00B521FA">
        <w:rPr>
          <w:rFonts w:ascii="Arial" w:hAnsi="Arial" w:cs="Arial"/>
          <w:bCs/>
          <w:i/>
          <w:iCs/>
        </w:rPr>
        <w:t>Violence</w:t>
      </w:r>
      <w:r w:rsidR="00B521FA" w:rsidRPr="00B521FA">
        <w:rPr>
          <w:rFonts w:ascii="Arial" w:hAnsi="Arial" w:cs="Arial"/>
          <w:bCs/>
          <w:i/>
          <w:iCs/>
        </w:rPr>
        <w:t xml:space="preserve"> against Women and Girls</w:t>
      </w:r>
      <w:r w:rsidR="00B521FA">
        <w:rPr>
          <w:rFonts w:ascii="Arial" w:hAnsi="Arial" w:cs="Arial"/>
          <w:bCs/>
          <w:iCs/>
        </w:rPr>
        <w:t>: Commissioner</w:t>
      </w:r>
      <w:r w:rsidR="00B51EFD">
        <w:rPr>
          <w:rFonts w:ascii="Arial" w:hAnsi="Arial" w:cs="Arial"/>
          <w:bCs/>
          <w:iCs/>
        </w:rPr>
        <w:t xml:space="preserve"> Kay Kelley </w:t>
      </w:r>
      <w:r w:rsidR="00EA4B4B">
        <w:rPr>
          <w:rFonts w:ascii="Arial" w:hAnsi="Arial" w:cs="Arial"/>
          <w:bCs/>
          <w:iCs/>
        </w:rPr>
        <w:t xml:space="preserve">reported that this group has had a slow start.  We have talked about </w:t>
      </w:r>
      <w:r w:rsidR="00E15209">
        <w:rPr>
          <w:rFonts w:ascii="Arial" w:hAnsi="Arial" w:cs="Arial"/>
          <w:bCs/>
          <w:iCs/>
        </w:rPr>
        <w:t>what</w:t>
      </w:r>
      <w:r w:rsidR="00EA4B4B">
        <w:rPr>
          <w:rFonts w:ascii="Arial" w:hAnsi="Arial" w:cs="Arial"/>
          <w:bCs/>
          <w:iCs/>
        </w:rPr>
        <w:t xml:space="preserve"> we should to do for human trafficking but have only just started thinking about ideas for domestic violence. We are going</w:t>
      </w:r>
      <w:r w:rsidR="009F1EAF">
        <w:rPr>
          <w:rFonts w:ascii="Arial" w:hAnsi="Arial" w:cs="Arial"/>
          <w:bCs/>
          <w:iCs/>
        </w:rPr>
        <w:t xml:space="preserve"> to look at what resources are available and where we can find gaps, and bring it back to our next meeting. We are hoping to develop a list or laminated card with resources that we could make available to women who need help. We know that there are little to no shelters for women who have been trafficked and about 4 beds countywide for women who are suffering from domestic violence. Once we find those resources we will post them on our website</w:t>
      </w:r>
      <w:r w:rsidR="00E15209">
        <w:rPr>
          <w:rFonts w:ascii="Arial" w:hAnsi="Arial" w:cs="Arial"/>
          <w:bCs/>
          <w:iCs/>
        </w:rPr>
        <w:t xml:space="preserve"> and </w:t>
      </w:r>
      <w:r w:rsidR="009F1EAF">
        <w:rPr>
          <w:rFonts w:ascii="Arial" w:hAnsi="Arial" w:cs="Arial"/>
          <w:bCs/>
          <w:iCs/>
        </w:rPr>
        <w:t xml:space="preserve">do a media blitz about those resources.  Chair Petty suggested the group reach out to the DA’s office. Commissioner Kelley will work with the Family Justice Center and Commissioner Vaughan will contact Benicia Family Resource Center and the Benicia Soroptimists for any resources they might have.  Commissioner Vaughan will connect with Ms. Sinnamon-Johnson to get the resource </w:t>
      </w:r>
      <w:r w:rsidR="009F1EAF">
        <w:rPr>
          <w:rFonts w:ascii="Arial" w:hAnsi="Arial" w:cs="Arial"/>
          <w:bCs/>
          <w:iCs/>
        </w:rPr>
        <w:lastRenderedPageBreak/>
        <w:t xml:space="preserve">list she has developed. Commissioner Kelley </w:t>
      </w:r>
      <w:r w:rsidR="00C1447A">
        <w:rPr>
          <w:rFonts w:ascii="Arial" w:hAnsi="Arial" w:cs="Arial"/>
          <w:bCs/>
          <w:iCs/>
        </w:rPr>
        <w:t xml:space="preserve">suggested we get the deputy district attorney to come speak to the whole group about trafficking and domestic violence. </w:t>
      </w:r>
    </w:p>
    <w:p w14:paraId="2D6104CF" w14:textId="0DAC9AA0" w:rsidR="00B521FA" w:rsidRDefault="00B521FA" w:rsidP="009F1EAF">
      <w:pPr>
        <w:tabs>
          <w:tab w:val="left" w:pos="720"/>
        </w:tabs>
        <w:spacing w:before="120"/>
        <w:rPr>
          <w:rFonts w:ascii="Arial" w:hAnsi="Arial" w:cs="Arial"/>
          <w:bCs/>
          <w:iCs/>
        </w:rPr>
      </w:pPr>
    </w:p>
    <w:p w14:paraId="2722E65B" w14:textId="1F3C7062" w:rsidR="00360267" w:rsidRPr="00360267" w:rsidRDefault="00C1447A" w:rsidP="00C1447A">
      <w:pPr>
        <w:tabs>
          <w:tab w:val="left" w:pos="720"/>
        </w:tabs>
        <w:spacing w:before="120"/>
        <w:ind w:left="1440"/>
        <w:rPr>
          <w:rFonts w:ascii="Arial" w:hAnsi="Arial" w:cs="Arial"/>
          <w:bCs/>
          <w:iCs/>
        </w:rPr>
      </w:pPr>
      <w:r>
        <w:rPr>
          <w:rFonts w:ascii="Arial" w:hAnsi="Arial" w:cs="Arial"/>
          <w:bCs/>
          <w:iCs/>
        </w:rPr>
        <w:t>Commissioner Thomas asked that all groups share the resources they find with the other groups. Chair Petty confirmed that’s what we should be doing.</w:t>
      </w:r>
    </w:p>
    <w:p w14:paraId="3CF7777C" w14:textId="5B2D7EA9" w:rsidR="00360267" w:rsidRPr="00C1447A" w:rsidRDefault="00C1447A" w:rsidP="00C1447A">
      <w:pPr>
        <w:tabs>
          <w:tab w:val="left" w:pos="720"/>
        </w:tabs>
        <w:spacing w:before="120"/>
        <w:ind w:left="810"/>
        <w:rPr>
          <w:rFonts w:ascii="Arial" w:hAnsi="Arial" w:cs="Arial"/>
          <w:bCs/>
          <w:iCs/>
        </w:rPr>
      </w:pPr>
      <w:r>
        <w:rPr>
          <w:rFonts w:ascii="Arial" w:hAnsi="Arial" w:cs="Arial"/>
          <w:bCs/>
          <w:i/>
          <w:iCs/>
        </w:rPr>
        <w:t xml:space="preserve">6. </w:t>
      </w:r>
      <w:r w:rsidR="00360267" w:rsidRPr="00C1447A">
        <w:rPr>
          <w:rFonts w:ascii="Arial" w:hAnsi="Arial" w:cs="Arial"/>
          <w:bCs/>
          <w:i/>
          <w:iCs/>
        </w:rPr>
        <w:t xml:space="preserve">Website Update </w:t>
      </w:r>
      <w:bookmarkEnd w:id="2"/>
      <w:bookmarkEnd w:id="3"/>
    </w:p>
    <w:p w14:paraId="21074561" w14:textId="26D0CE5A" w:rsidR="00094A6C" w:rsidRPr="00360267" w:rsidRDefault="00E15209" w:rsidP="00C1447A">
      <w:pPr>
        <w:pStyle w:val="ListParagraph"/>
        <w:tabs>
          <w:tab w:val="left" w:pos="720"/>
        </w:tabs>
        <w:spacing w:before="120"/>
        <w:ind w:left="1440"/>
        <w:rPr>
          <w:rFonts w:ascii="Arial" w:hAnsi="Arial" w:cs="Arial"/>
          <w:bCs/>
          <w:iCs/>
        </w:rPr>
      </w:pPr>
      <w:r>
        <w:rPr>
          <w:rFonts w:ascii="Arial" w:hAnsi="Arial" w:cs="Arial"/>
          <w:bCs/>
          <w:iCs/>
        </w:rPr>
        <w:t>We h</w:t>
      </w:r>
      <w:r w:rsidR="00094A6C">
        <w:rPr>
          <w:rFonts w:ascii="Arial" w:hAnsi="Arial" w:cs="Arial"/>
          <w:bCs/>
          <w:iCs/>
        </w:rPr>
        <w:t>ave hired an intern  for up to $500</w:t>
      </w:r>
      <w:r w:rsidR="00C1447A">
        <w:rPr>
          <w:rFonts w:ascii="Arial" w:hAnsi="Arial" w:cs="Arial"/>
          <w:bCs/>
          <w:iCs/>
        </w:rPr>
        <w:t xml:space="preserve"> at $20 per hour</w:t>
      </w:r>
      <w:r w:rsidR="00094A6C">
        <w:rPr>
          <w:rFonts w:ascii="Arial" w:hAnsi="Arial" w:cs="Arial"/>
          <w:bCs/>
          <w:iCs/>
        </w:rPr>
        <w:t xml:space="preserve"> between now and fall to update the website. </w:t>
      </w:r>
      <w:r w:rsidR="00C1447A">
        <w:rPr>
          <w:rFonts w:ascii="Arial" w:hAnsi="Arial" w:cs="Arial"/>
          <w:bCs/>
          <w:iCs/>
        </w:rPr>
        <w:t>Talking about s</w:t>
      </w:r>
      <w:r w:rsidR="00094A6C">
        <w:rPr>
          <w:rFonts w:ascii="Arial" w:hAnsi="Arial" w:cs="Arial"/>
          <w:bCs/>
          <w:iCs/>
        </w:rPr>
        <w:t>eparate page for each of three working groups</w:t>
      </w:r>
      <w:r w:rsidR="00C1447A">
        <w:rPr>
          <w:rFonts w:ascii="Arial" w:hAnsi="Arial" w:cs="Arial"/>
          <w:bCs/>
          <w:iCs/>
        </w:rPr>
        <w:t>. She may be asked</w:t>
      </w:r>
      <w:r w:rsidR="00094A6C">
        <w:rPr>
          <w:rFonts w:ascii="Arial" w:hAnsi="Arial" w:cs="Arial"/>
          <w:bCs/>
          <w:iCs/>
        </w:rPr>
        <w:t xml:space="preserve"> to join</w:t>
      </w:r>
      <w:r w:rsidR="00C1447A">
        <w:rPr>
          <w:rFonts w:ascii="Arial" w:hAnsi="Arial" w:cs="Arial"/>
          <w:bCs/>
          <w:iCs/>
        </w:rPr>
        <w:t xml:space="preserve"> </w:t>
      </w:r>
      <w:r w:rsidR="00094A6C">
        <w:rPr>
          <w:rFonts w:ascii="Arial" w:hAnsi="Arial" w:cs="Arial"/>
          <w:bCs/>
          <w:iCs/>
        </w:rPr>
        <w:t>us at April meeting</w:t>
      </w:r>
      <w:r w:rsidR="00C1447A">
        <w:rPr>
          <w:rFonts w:ascii="Arial" w:hAnsi="Arial" w:cs="Arial"/>
          <w:bCs/>
          <w:iCs/>
        </w:rPr>
        <w:t>.</w:t>
      </w:r>
    </w:p>
    <w:p w14:paraId="20BA5BA9" w14:textId="199D5961" w:rsidR="00360267" w:rsidRPr="00C1447A" w:rsidRDefault="00C1447A" w:rsidP="00C1447A">
      <w:pPr>
        <w:tabs>
          <w:tab w:val="left" w:pos="720"/>
        </w:tabs>
        <w:spacing w:before="120"/>
        <w:rPr>
          <w:rFonts w:ascii="Arial" w:hAnsi="Arial" w:cs="Arial"/>
          <w:bCs/>
          <w:i/>
          <w:iCs/>
        </w:rPr>
      </w:pPr>
      <w:r>
        <w:rPr>
          <w:rFonts w:ascii="Arial" w:hAnsi="Arial" w:cs="Arial"/>
          <w:i/>
        </w:rPr>
        <w:tab/>
        <w:t xml:space="preserve">7. </w:t>
      </w:r>
      <w:r w:rsidR="00360267" w:rsidRPr="00C1447A">
        <w:rPr>
          <w:rFonts w:ascii="Arial" w:hAnsi="Arial" w:cs="Arial"/>
          <w:i/>
        </w:rPr>
        <w:t xml:space="preserve">Committee Reports </w:t>
      </w:r>
    </w:p>
    <w:p w14:paraId="3DBDBE9C" w14:textId="4026ABC5" w:rsidR="00094A6C" w:rsidRPr="00C1447A" w:rsidRDefault="00BD778C" w:rsidP="00C1447A">
      <w:pPr>
        <w:pStyle w:val="ListParagraph"/>
        <w:tabs>
          <w:tab w:val="left" w:pos="720"/>
        </w:tabs>
        <w:spacing w:before="120"/>
        <w:ind w:left="1440"/>
        <w:rPr>
          <w:rFonts w:ascii="Arial" w:hAnsi="Arial" w:cs="Arial"/>
          <w:bCs/>
          <w:iCs/>
        </w:rPr>
      </w:pPr>
      <w:r>
        <w:rPr>
          <w:rFonts w:ascii="Arial" w:hAnsi="Arial" w:cs="Arial"/>
          <w:i/>
        </w:rPr>
        <w:t>-</w:t>
      </w:r>
      <w:r w:rsidR="00094A6C" w:rsidRPr="00BD778C">
        <w:rPr>
          <w:rFonts w:ascii="Arial" w:hAnsi="Arial" w:cs="Arial"/>
          <w:i/>
        </w:rPr>
        <w:t>Exec.</w:t>
      </w:r>
      <w:r w:rsidR="00094A6C" w:rsidRPr="00BD778C">
        <w:rPr>
          <w:rFonts w:ascii="Arial" w:hAnsi="Arial" w:cs="Arial"/>
          <w:bCs/>
          <w:i/>
          <w:iCs/>
        </w:rPr>
        <w:t xml:space="preserve"> Comm</w:t>
      </w:r>
      <w:r w:rsidR="00094A6C" w:rsidRPr="00C1447A">
        <w:rPr>
          <w:rFonts w:ascii="Arial" w:hAnsi="Arial" w:cs="Arial"/>
          <w:bCs/>
          <w:iCs/>
        </w:rPr>
        <w:t>.</w:t>
      </w:r>
      <w:r w:rsidR="00C1447A">
        <w:rPr>
          <w:rFonts w:ascii="Arial" w:hAnsi="Arial" w:cs="Arial"/>
          <w:bCs/>
          <w:iCs/>
        </w:rPr>
        <w:t xml:space="preserve">: No meeting this month, but Commissioner Ali did provide a financial report showing </w:t>
      </w:r>
      <w:r w:rsidR="00094A6C" w:rsidRPr="00C1447A">
        <w:rPr>
          <w:rFonts w:ascii="Arial" w:hAnsi="Arial" w:cs="Arial"/>
          <w:bCs/>
          <w:iCs/>
        </w:rPr>
        <w:t>$1900 in the bank</w:t>
      </w:r>
      <w:r w:rsidR="00C1447A">
        <w:rPr>
          <w:rFonts w:ascii="Arial" w:hAnsi="Arial" w:cs="Arial"/>
          <w:bCs/>
          <w:iCs/>
        </w:rPr>
        <w:t>.</w:t>
      </w:r>
      <w:r w:rsidR="00094A6C" w:rsidRPr="00C1447A">
        <w:rPr>
          <w:rFonts w:ascii="Arial" w:hAnsi="Arial" w:cs="Arial"/>
          <w:bCs/>
          <w:iCs/>
        </w:rPr>
        <w:t xml:space="preserve"> We </w:t>
      </w:r>
      <w:r>
        <w:rPr>
          <w:rFonts w:ascii="Arial" w:hAnsi="Arial" w:cs="Arial"/>
          <w:bCs/>
          <w:iCs/>
        </w:rPr>
        <w:t xml:space="preserve">are allocating about $500 </w:t>
      </w:r>
      <w:r w:rsidR="00094A6C" w:rsidRPr="00C1447A">
        <w:rPr>
          <w:rFonts w:ascii="Arial" w:hAnsi="Arial" w:cs="Arial"/>
          <w:bCs/>
          <w:iCs/>
        </w:rPr>
        <w:t>for the website</w:t>
      </w:r>
      <w:r w:rsidR="00C1447A">
        <w:rPr>
          <w:rFonts w:ascii="Arial" w:hAnsi="Arial" w:cs="Arial"/>
          <w:bCs/>
          <w:iCs/>
        </w:rPr>
        <w:t xml:space="preserve">. </w:t>
      </w:r>
      <w:r>
        <w:rPr>
          <w:rFonts w:ascii="Arial" w:hAnsi="Arial" w:cs="Arial"/>
          <w:bCs/>
          <w:iCs/>
        </w:rPr>
        <w:t xml:space="preserve">We will need to probably allocate more. </w:t>
      </w:r>
      <w:r w:rsidR="00C1447A">
        <w:rPr>
          <w:rFonts w:ascii="Arial" w:hAnsi="Arial" w:cs="Arial"/>
          <w:bCs/>
          <w:iCs/>
        </w:rPr>
        <w:t xml:space="preserve">Commissioner </w:t>
      </w:r>
      <w:r w:rsidR="00094A6C" w:rsidRPr="00C1447A">
        <w:rPr>
          <w:rFonts w:ascii="Arial" w:hAnsi="Arial" w:cs="Arial"/>
          <w:bCs/>
          <w:iCs/>
        </w:rPr>
        <w:t>K</w:t>
      </w:r>
      <w:r w:rsidR="00C1447A">
        <w:rPr>
          <w:rFonts w:ascii="Arial" w:hAnsi="Arial" w:cs="Arial"/>
          <w:bCs/>
          <w:iCs/>
        </w:rPr>
        <w:t>elley</w:t>
      </w:r>
      <w:r w:rsidR="00094A6C" w:rsidRPr="00C1447A">
        <w:rPr>
          <w:rFonts w:ascii="Arial" w:hAnsi="Arial" w:cs="Arial"/>
          <w:bCs/>
          <w:iCs/>
        </w:rPr>
        <w:t xml:space="preserve"> had </w:t>
      </w:r>
      <w:r w:rsidR="00C1447A">
        <w:rPr>
          <w:rFonts w:ascii="Arial" w:hAnsi="Arial" w:cs="Arial"/>
          <w:bCs/>
          <w:iCs/>
        </w:rPr>
        <w:t xml:space="preserve">a </w:t>
      </w:r>
      <w:r w:rsidR="00094A6C" w:rsidRPr="00C1447A">
        <w:rPr>
          <w:rFonts w:ascii="Arial" w:hAnsi="Arial" w:cs="Arial"/>
          <w:bCs/>
          <w:iCs/>
        </w:rPr>
        <w:t>question</w:t>
      </w:r>
      <w:r w:rsidR="00C1447A">
        <w:rPr>
          <w:rFonts w:ascii="Arial" w:hAnsi="Arial" w:cs="Arial"/>
          <w:bCs/>
          <w:iCs/>
        </w:rPr>
        <w:t xml:space="preserve"> about sending out donations written to </w:t>
      </w:r>
      <w:r w:rsidR="00094A6C" w:rsidRPr="00C1447A">
        <w:rPr>
          <w:rFonts w:ascii="Arial" w:hAnsi="Arial" w:cs="Arial"/>
          <w:bCs/>
          <w:iCs/>
        </w:rPr>
        <w:t>Music for</w:t>
      </w:r>
      <w:r>
        <w:rPr>
          <w:rFonts w:ascii="Arial" w:hAnsi="Arial" w:cs="Arial"/>
          <w:bCs/>
          <w:iCs/>
        </w:rPr>
        <w:t xml:space="preserve"> Our</w:t>
      </w:r>
      <w:r w:rsidR="00094A6C" w:rsidRPr="00C1447A">
        <w:rPr>
          <w:rFonts w:ascii="Arial" w:hAnsi="Arial" w:cs="Arial"/>
          <w:bCs/>
          <w:iCs/>
        </w:rPr>
        <w:t xml:space="preserve"> Children</w:t>
      </w:r>
      <w:r>
        <w:rPr>
          <w:rFonts w:ascii="Arial" w:hAnsi="Arial" w:cs="Arial"/>
          <w:bCs/>
          <w:iCs/>
        </w:rPr>
        <w:t>.</w:t>
      </w:r>
      <w:r w:rsidR="00094A6C" w:rsidRPr="00C1447A">
        <w:rPr>
          <w:rFonts w:ascii="Arial" w:hAnsi="Arial" w:cs="Arial"/>
          <w:bCs/>
          <w:iCs/>
        </w:rPr>
        <w:t xml:space="preserve"> </w:t>
      </w:r>
      <w:r>
        <w:rPr>
          <w:rFonts w:ascii="Arial" w:hAnsi="Arial" w:cs="Arial"/>
          <w:bCs/>
          <w:iCs/>
        </w:rPr>
        <w:t>Chair Petty said to s</w:t>
      </w:r>
      <w:r w:rsidR="00094A6C" w:rsidRPr="00C1447A">
        <w:rPr>
          <w:rFonts w:ascii="Arial" w:hAnsi="Arial" w:cs="Arial"/>
          <w:bCs/>
          <w:iCs/>
        </w:rPr>
        <w:t xml:space="preserve">end any donation check to </w:t>
      </w:r>
      <w:r>
        <w:rPr>
          <w:rFonts w:ascii="Arial" w:hAnsi="Arial" w:cs="Arial"/>
          <w:bCs/>
          <w:iCs/>
        </w:rPr>
        <w:t>her</w:t>
      </w:r>
      <w:r w:rsidR="00094A6C" w:rsidRPr="00C1447A">
        <w:rPr>
          <w:rFonts w:ascii="Arial" w:hAnsi="Arial" w:cs="Arial"/>
          <w:bCs/>
          <w:iCs/>
        </w:rPr>
        <w:t xml:space="preserve"> at the law office</w:t>
      </w:r>
      <w:r>
        <w:rPr>
          <w:rFonts w:ascii="Arial" w:hAnsi="Arial" w:cs="Arial"/>
          <w:bCs/>
          <w:iCs/>
        </w:rPr>
        <w:t xml:space="preserve"> for review, and then it will go to Commissioner Ali for recording, and finally on to Music for Our Children for deposit</w:t>
      </w:r>
      <w:r w:rsidR="00094A6C" w:rsidRPr="00C1447A">
        <w:rPr>
          <w:rFonts w:ascii="Arial" w:hAnsi="Arial" w:cs="Arial"/>
          <w:bCs/>
          <w:iCs/>
        </w:rPr>
        <w:t xml:space="preserve">. </w:t>
      </w:r>
      <w:r>
        <w:rPr>
          <w:rFonts w:ascii="Arial" w:hAnsi="Arial" w:cs="Arial"/>
          <w:bCs/>
          <w:iCs/>
        </w:rPr>
        <w:t xml:space="preserve">That way we have a clear record of our funds. </w:t>
      </w:r>
    </w:p>
    <w:p w14:paraId="6EAA1272" w14:textId="0323955E" w:rsidR="00094A6C" w:rsidRPr="00C1447A" w:rsidRDefault="00BD778C" w:rsidP="00BD778C">
      <w:pPr>
        <w:pStyle w:val="ListParagraph"/>
        <w:tabs>
          <w:tab w:val="left" w:pos="720"/>
        </w:tabs>
        <w:spacing w:before="120"/>
        <w:ind w:left="1440"/>
        <w:rPr>
          <w:rFonts w:ascii="Arial" w:hAnsi="Arial" w:cs="Arial"/>
          <w:bCs/>
          <w:iCs/>
        </w:rPr>
      </w:pPr>
      <w:r>
        <w:rPr>
          <w:rFonts w:ascii="Arial" w:hAnsi="Arial" w:cs="Arial"/>
          <w:bCs/>
          <w:iCs/>
        </w:rPr>
        <w:t>-</w:t>
      </w:r>
      <w:r w:rsidR="00094A6C" w:rsidRPr="00BD778C">
        <w:rPr>
          <w:rFonts w:ascii="Arial" w:hAnsi="Arial" w:cs="Arial"/>
          <w:bCs/>
          <w:i/>
          <w:iCs/>
        </w:rPr>
        <w:t>Bylaw Updates</w:t>
      </w:r>
      <w:r w:rsidR="00094A6C" w:rsidRPr="00C1447A">
        <w:rPr>
          <w:rFonts w:ascii="Arial" w:hAnsi="Arial" w:cs="Arial"/>
          <w:bCs/>
          <w:iCs/>
        </w:rPr>
        <w:t xml:space="preserve">: </w:t>
      </w:r>
      <w:r>
        <w:rPr>
          <w:rFonts w:ascii="Arial" w:hAnsi="Arial" w:cs="Arial"/>
          <w:bCs/>
          <w:iCs/>
        </w:rPr>
        <w:t>Commission</w:t>
      </w:r>
      <w:r w:rsidR="00E15209">
        <w:rPr>
          <w:rFonts w:ascii="Arial" w:hAnsi="Arial" w:cs="Arial"/>
          <w:bCs/>
          <w:iCs/>
        </w:rPr>
        <w:t>er</w:t>
      </w:r>
      <w:r>
        <w:rPr>
          <w:rFonts w:ascii="Arial" w:hAnsi="Arial" w:cs="Arial"/>
          <w:bCs/>
          <w:iCs/>
        </w:rPr>
        <w:t xml:space="preserve"> Kelley reported that we h</w:t>
      </w:r>
      <w:r w:rsidR="00094A6C" w:rsidRPr="00C1447A">
        <w:rPr>
          <w:rFonts w:ascii="Arial" w:hAnsi="Arial" w:cs="Arial"/>
          <w:bCs/>
          <w:iCs/>
        </w:rPr>
        <w:t>ave a clean</w:t>
      </w:r>
      <w:r w:rsidR="00E15209">
        <w:rPr>
          <w:rFonts w:ascii="Arial" w:hAnsi="Arial" w:cs="Arial"/>
          <w:bCs/>
          <w:iCs/>
        </w:rPr>
        <w:t xml:space="preserve"> </w:t>
      </w:r>
      <w:r w:rsidR="00094A6C" w:rsidRPr="00C1447A">
        <w:rPr>
          <w:rFonts w:ascii="Arial" w:hAnsi="Arial" w:cs="Arial"/>
          <w:bCs/>
          <w:iCs/>
        </w:rPr>
        <w:t>copy, red out</w:t>
      </w:r>
      <w:r w:rsidR="00E15209">
        <w:rPr>
          <w:rFonts w:ascii="Arial" w:hAnsi="Arial" w:cs="Arial"/>
          <w:bCs/>
          <w:iCs/>
        </w:rPr>
        <w:t xml:space="preserve"> copy</w:t>
      </w:r>
      <w:r w:rsidR="00094A6C" w:rsidRPr="00C1447A">
        <w:rPr>
          <w:rFonts w:ascii="Arial" w:hAnsi="Arial" w:cs="Arial"/>
          <w:bCs/>
          <w:iCs/>
        </w:rPr>
        <w:t>, and strike out copy.</w:t>
      </w:r>
      <w:r>
        <w:rPr>
          <w:rFonts w:ascii="Arial" w:hAnsi="Arial" w:cs="Arial"/>
          <w:bCs/>
          <w:iCs/>
        </w:rPr>
        <w:t xml:space="preserve"> </w:t>
      </w:r>
      <w:r w:rsidR="00094A6C" w:rsidRPr="00C1447A">
        <w:rPr>
          <w:rFonts w:ascii="Arial" w:hAnsi="Arial" w:cs="Arial"/>
          <w:bCs/>
          <w:iCs/>
        </w:rPr>
        <w:t xml:space="preserve"> </w:t>
      </w:r>
      <w:r>
        <w:rPr>
          <w:rFonts w:ascii="Arial" w:hAnsi="Arial" w:cs="Arial"/>
          <w:bCs/>
          <w:iCs/>
        </w:rPr>
        <w:t xml:space="preserve">The next step is for it to go to the BOS who wants two copies so they can compare </w:t>
      </w:r>
      <w:r w:rsidR="00A83F85">
        <w:rPr>
          <w:rFonts w:ascii="Arial" w:hAnsi="Arial" w:cs="Arial"/>
          <w:bCs/>
          <w:iCs/>
        </w:rPr>
        <w:t>what we have crossed out and what we have put in.</w:t>
      </w:r>
    </w:p>
    <w:p w14:paraId="67F72FF4" w14:textId="26767C84" w:rsidR="00A83F85" w:rsidRPr="00A83F85" w:rsidRDefault="00BD778C" w:rsidP="00A83F85">
      <w:pPr>
        <w:pStyle w:val="ListParagraph"/>
        <w:tabs>
          <w:tab w:val="left" w:pos="720"/>
        </w:tabs>
        <w:spacing w:before="120"/>
        <w:ind w:left="1440"/>
        <w:rPr>
          <w:rFonts w:ascii="Arial" w:hAnsi="Arial" w:cs="Arial"/>
          <w:bCs/>
          <w:iCs/>
        </w:rPr>
      </w:pPr>
      <w:r>
        <w:rPr>
          <w:rFonts w:ascii="Arial" w:hAnsi="Arial" w:cs="Arial"/>
          <w:bCs/>
          <w:i/>
          <w:iCs/>
        </w:rPr>
        <w:t>-</w:t>
      </w:r>
      <w:r w:rsidR="00094A6C" w:rsidRPr="00BD778C">
        <w:rPr>
          <w:rFonts w:ascii="Arial" w:hAnsi="Arial" w:cs="Arial"/>
          <w:bCs/>
          <w:i/>
          <w:iCs/>
        </w:rPr>
        <w:t>Communications</w:t>
      </w:r>
      <w:r>
        <w:rPr>
          <w:rFonts w:ascii="Arial" w:hAnsi="Arial" w:cs="Arial"/>
          <w:bCs/>
          <w:i/>
          <w:iCs/>
        </w:rPr>
        <w:t xml:space="preserve">: </w:t>
      </w:r>
      <w:r w:rsidRPr="00A83F85">
        <w:rPr>
          <w:rFonts w:ascii="Arial" w:hAnsi="Arial" w:cs="Arial"/>
          <w:bCs/>
          <w:iCs/>
        </w:rPr>
        <w:t xml:space="preserve">Chair Petty reported that the committee </w:t>
      </w:r>
      <w:r w:rsidR="00A83F85" w:rsidRPr="00A83F85">
        <w:rPr>
          <w:rFonts w:ascii="Arial" w:hAnsi="Arial" w:cs="Arial"/>
          <w:bCs/>
          <w:iCs/>
        </w:rPr>
        <w:t>is not m</w:t>
      </w:r>
      <w:r w:rsidR="00A83F85">
        <w:rPr>
          <w:rFonts w:ascii="Arial" w:hAnsi="Arial" w:cs="Arial"/>
          <w:bCs/>
          <w:iCs/>
        </w:rPr>
        <w:t>eeting</w:t>
      </w:r>
      <w:r w:rsidR="00094A6C" w:rsidRPr="00A83F85">
        <w:rPr>
          <w:rFonts w:ascii="Arial" w:hAnsi="Arial" w:cs="Arial"/>
          <w:bCs/>
          <w:iCs/>
        </w:rPr>
        <w:t xml:space="preserve"> for now</w:t>
      </w:r>
      <w:r w:rsidR="00A83F85">
        <w:rPr>
          <w:rFonts w:ascii="Arial" w:hAnsi="Arial" w:cs="Arial"/>
          <w:bCs/>
          <w:iCs/>
        </w:rPr>
        <w:t>, but individuals are still working on tasks</w:t>
      </w:r>
      <w:r w:rsidR="00094A6C" w:rsidRPr="00A83F85">
        <w:rPr>
          <w:rFonts w:ascii="Arial" w:hAnsi="Arial" w:cs="Arial"/>
          <w:bCs/>
          <w:iCs/>
        </w:rPr>
        <w:t xml:space="preserve">: </w:t>
      </w:r>
      <w:r w:rsidR="00A83F85">
        <w:rPr>
          <w:rFonts w:ascii="Arial" w:hAnsi="Arial" w:cs="Arial"/>
          <w:bCs/>
          <w:iCs/>
        </w:rPr>
        <w:t xml:space="preserve"> Kourtney is working on the website, Commissioner Edith Thomas is</w:t>
      </w:r>
      <w:r w:rsidR="00094A6C" w:rsidRPr="00A83F85">
        <w:rPr>
          <w:rFonts w:ascii="Arial" w:hAnsi="Arial" w:cs="Arial"/>
          <w:bCs/>
          <w:iCs/>
        </w:rPr>
        <w:t xml:space="preserve"> doing Facebook, </w:t>
      </w:r>
      <w:r w:rsidR="00A83F85">
        <w:rPr>
          <w:rFonts w:ascii="Arial" w:hAnsi="Arial" w:cs="Arial"/>
          <w:bCs/>
          <w:iCs/>
        </w:rPr>
        <w:t>Commissioner Ali</w:t>
      </w:r>
      <w:r w:rsidR="00094A6C" w:rsidRPr="00A83F85">
        <w:rPr>
          <w:rFonts w:ascii="Arial" w:hAnsi="Arial" w:cs="Arial"/>
          <w:bCs/>
          <w:iCs/>
        </w:rPr>
        <w:t xml:space="preserve"> doing </w:t>
      </w:r>
      <w:r w:rsidR="00A83F85">
        <w:rPr>
          <w:rFonts w:ascii="Arial" w:hAnsi="Arial" w:cs="Arial"/>
          <w:bCs/>
          <w:iCs/>
        </w:rPr>
        <w:t>Instagram, and Commissioner Vaughan has been working on press releases to print media and radio.</w:t>
      </w:r>
    </w:p>
    <w:p w14:paraId="285B34AB" w14:textId="7395659C" w:rsidR="00360267" w:rsidRDefault="00A83F85" w:rsidP="00A83F85">
      <w:pPr>
        <w:tabs>
          <w:tab w:val="left" w:pos="720"/>
        </w:tabs>
        <w:spacing w:before="120"/>
        <w:ind w:left="900"/>
        <w:rPr>
          <w:rFonts w:ascii="Arial" w:hAnsi="Arial" w:cs="Arial"/>
          <w:i/>
        </w:rPr>
      </w:pPr>
      <w:r>
        <w:rPr>
          <w:rFonts w:ascii="Arial" w:hAnsi="Arial" w:cs="Arial"/>
          <w:i/>
        </w:rPr>
        <w:t xml:space="preserve">8. </w:t>
      </w:r>
      <w:r w:rsidR="00360267" w:rsidRPr="00A83F85">
        <w:rPr>
          <w:rFonts w:ascii="Arial" w:hAnsi="Arial" w:cs="Arial"/>
          <w:i/>
        </w:rPr>
        <w:t xml:space="preserve">Agenda Items for </w:t>
      </w:r>
      <w:r w:rsidR="00385ED7" w:rsidRPr="00A83F85">
        <w:rPr>
          <w:rFonts w:ascii="Arial" w:hAnsi="Arial" w:cs="Arial"/>
          <w:i/>
        </w:rPr>
        <w:t>April</w:t>
      </w:r>
      <w:r w:rsidR="00FF153B">
        <w:rPr>
          <w:rFonts w:ascii="Arial" w:hAnsi="Arial" w:cs="Arial"/>
          <w:i/>
        </w:rPr>
        <w:t xml:space="preserve"> 15,</w:t>
      </w:r>
      <w:r w:rsidR="00385ED7" w:rsidRPr="00A83F85">
        <w:rPr>
          <w:rFonts w:ascii="Arial" w:hAnsi="Arial" w:cs="Arial"/>
          <w:i/>
        </w:rPr>
        <w:t xml:space="preserve"> </w:t>
      </w:r>
      <w:r w:rsidR="00360267" w:rsidRPr="00A83F85">
        <w:rPr>
          <w:rFonts w:ascii="Arial" w:hAnsi="Arial" w:cs="Arial"/>
          <w:i/>
        </w:rPr>
        <w:t xml:space="preserve">2021 Meeting </w:t>
      </w:r>
    </w:p>
    <w:p w14:paraId="2DB85637" w14:textId="426BE82D" w:rsidR="00A83F85" w:rsidRDefault="00A83F85" w:rsidP="00FF153B">
      <w:pPr>
        <w:tabs>
          <w:tab w:val="left" w:pos="720"/>
        </w:tabs>
        <w:spacing w:before="120"/>
        <w:ind w:left="900"/>
        <w:rPr>
          <w:rFonts w:ascii="Arial" w:hAnsi="Arial" w:cs="Arial"/>
          <w:bCs/>
          <w:iCs/>
        </w:rPr>
      </w:pPr>
      <w:r>
        <w:rPr>
          <w:rFonts w:ascii="Arial" w:hAnsi="Arial" w:cs="Arial"/>
          <w:bCs/>
          <w:i/>
          <w:iCs/>
        </w:rPr>
        <w:t xml:space="preserve"> </w:t>
      </w:r>
      <w:r>
        <w:rPr>
          <w:rFonts w:ascii="Arial" w:hAnsi="Arial" w:cs="Arial"/>
          <w:bCs/>
          <w:iCs/>
        </w:rPr>
        <w:t xml:space="preserve">     No additional items for the April Agenda were proposed. </w:t>
      </w:r>
    </w:p>
    <w:p w14:paraId="40B6E5F5" w14:textId="77777777" w:rsidR="00FF153B" w:rsidRPr="00A83F85" w:rsidRDefault="00FF153B" w:rsidP="00FF153B">
      <w:pPr>
        <w:tabs>
          <w:tab w:val="left" w:pos="720"/>
        </w:tabs>
        <w:spacing w:before="120"/>
        <w:ind w:left="900"/>
        <w:rPr>
          <w:rFonts w:ascii="Arial" w:hAnsi="Arial" w:cs="Arial"/>
          <w:bCs/>
          <w:iCs/>
        </w:rPr>
      </w:pPr>
    </w:p>
    <w:p w14:paraId="6ABF0858" w14:textId="77777777" w:rsidR="00A83F85" w:rsidRDefault="00360267" w:rsidP="00A83F85">
      <w:pPr>
        <w:spacing w:before="120"/>
        <w:ind w:left="720"/>
        <w:contextualSpacing/>
        <w:rPr>
          <w:rFonts w:ascii="Arial" w:hAnsi="Arial" w:cs="Arial"/>
        </w:rPr>
      </w:pPr>
      <w:r w:rsidRPr="004E4561">
        <w:rPr>
          <w:rFonts w:ascii="Arial" w:hAnsi="Arial" w:cs="Arial"/>
          <w:b/>
        </w:rPr>
        <w:t>ADJOURN</w:t>
      </w:r>
      <w:r w:rsidR="00A83F85">
        <w:rPr>
          <w:rFonts w:ascii="Arial" w:hAnsi="Arial" w:cs="Arial"/>
          <w:b/>
        </w:rPr>
        <w:t>ED</w:t>
      </w:r>
      <w:r w:rsidR="00A83F85">
        <w:rPr>
          <w:rFonts w:ascii="Arial" w:hAnsi="Arial" w:cs="Arial"/>
        </w:rPr>
        <w:t xml:space="preserve">: </w:t>
      </w:r>
    </w:p>
    <w:p w14:paraId="7ACF6474" w14:textId="63B1758F" w:rsidR="00360267" w:rsidRPr="00A83F85" w:rsidRDefault="00A83F85" w:rsidP="00A83F85">
      <w:pPr>
        <w:spacing w:before="120"/>
        <w:ind w:left="1440"/>
        <w:contextualSpacing/>
        <w:rPr>
          <w:rFonts w:ascii="Arial" w:hAnsi="Arial" w:cs="Arial"/>
          <w:b/>
        </w:rPr>
      </w:pPr>
      <w:r>
        <w:rPr>
          <w:rFonts w:ascii="Arial" w:hAnsi="Arial" w:cs="Arial"/>
        </w:rPr>
        <w:t xml:space="preserve">Commissioner </w:t>
      </w:r>
      <w:proofErr w:type="spellStart"/>
      <w:r>
        <w:rPr>
          <w:rFonts w:ascii="Arial" w:hAnsi="Arial" w:cs="Arial"/>
        </w:rPr>
        <w:t>Petero</w:t>
      </w:r>
      <w:proofErr w:type="spellEnd"/>
      <w:r>
        <w:rPr>
          <w:rFonts w:ascii="Arial" w:hAnsi="Arial" w:cs="Arial"/>
        </w:rPr>
        <w:t xml:space="preserve"> moved and Commissioner Kelley seconded that we adjourn at 7:35. The vote was unanimous. </w:t>
      </w:r>
    </w:p>
    <w:p w14:paraId="77036F2E" w14:textId="6958EFBB" w:rsidR="00360267" w:rsidRPr="009E7FC1" w:rsidRDefault="00360267" w:rsidP="00360267">
      <w:pPr>
        <w:tabs>
          <w:tab w:val="left" w:pos="720"/>
        </w:tabs>
        <w:rPr>
          <w:rFonts w:ascii="Arial" w:hAnsi="Arial" w:cs="Arial"/>
        </w:rPr>
      </w:pPr>
      <w:r>
        <w:rPr>
          <w:rFonts w:ascii="Arial" w:hAnsi="Arial" w:cs="Arial"/>
        </w:rPr>
        <w:tab/>
      </w:r>
      <w:r w:rsidRPr="009E7FC1">
        <w:rPr>
          <w:rFonts w:ascii="Arial" w:hAnsi="Arial" w:cs="Arial"/>
        </w:rPr>
        <w:t xml:space="preserve"> </w:t>
      </w:r>
    </w:p>
    <w:p w14:paraId="119575C7" w14:textId="77777777" w:rsidR="00777394" w:rsidRDefault="009C69F7"/>
    <w:sectPr w:rsidR="00777394">
      <w:footerReference w:type="even"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03124" w14:textId="77777777" w:rsidR="009C69F7" w:rsidRDefault="009C69F7">
      <w:r>
        <w:separator/>
      </w:r>
    </w:p>
  </w:endnote>
  <w:endnote w:type="continuationSeparator" w:id="0">
    <w:p w14:paraId="6AE8993A" w14:textId="77777777" w:rsidR="009C69F7" w:rsidRDefault="009C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D2A34" w14:textId="77777777" w:rsidR="00B9721A" w:rsidRDefault="009C69F7">
    <w:pPr>
      <w:pBdr>
        <w:top w:val="nil"/>
        <w:left w:val="nil"/>
        <w:bottom w:val="nil"/>
        <w:right w:val="nil"/>
        <w:between w:val="nil"/>
      </w:pBdr>
      <w:tabs>
        <w:tab w:val="center" w:pos="4320"/>
        <w:tab w:val="right" w:pos="8640"/>
      </w:tabs>
      <w:jc w:val="right"/>
      <w:rPr>
        <w:color w:val="000000"/>
      </w:rPr>
    </w:pPr>
  </w:p>
  <w:p w14:paraId="2ED8EC6D" w14:textId="77777777" w:rsidR="00B9721A" w:rsidRDefault="009C69F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63463" w14:textId="77777777" w:rsidR="00B9721A" w:rsidRDefault="003D2DDE">
    <w:pPr>
      <w:pBdr>
        <w:top w:val="nil"/>
        <w:left w:val="nil"/>
        <w:bottom w:val="nil"/>
        <w:right w:val="nil"/>
        <w:between w:val="nil"/>
      </w:pBdr>
      <w:tabs>
        <w:tab w:val="center" w:pos="4320"/>
        <w:tab w:val="right" w:pos="8640"/>
      </w:tabs>
      <w:jc w:val="right"/>
      <w:rPr>
        <w:color w:val="000000"/>
      </w:rPr>
    </w:pPr>
    <w:r>
      <w:rPr>
        <w:color w:val="000000"/>
      </w:rPr>
      <w:t>2</w:t>
    </w:r>
  </w:p>
  <w:p w14:paraId="1F74A4AA" w14:textId="77777777" w:rsidR="00B9721A" w:rsidRDefault="003D2DDE">
    <w:pPr>
      <w:pBdr>
        <w:top w:val="nil"/>
        <w:left w:val="nil"/>
        <w:bottom w:val="nil"/>
        <w:right w:val="nil"/>
        <w:between w:val="nil"/>
      </w:pBdr>
      <w:tabs>
        <w:tab w:val="center" w:pos="4320"/>
        <w:tab w:val="right" w:pos="8640"/>
      </w:tabs>
      <w:ind w:right="360"/>
      <w:rPr>
        <w:rFonts w:ascii="Arial" w:eastAsia="Arial" w:hAnsi="Arial" w:cs="Arial"/>
        <w:color w:val="000000"/>
        <w:sz w:val="20"/>
        <w:szCs w:val="20"/>
      </w:rPr>
    </w:pPr>
    <w:r>
      <w:rPr>
        <w:rFonts w:ascii="Arial" w:eastAsia="Arial" w:hAnsi="Arial" w:cs="Arial"/>
        <w:color w:val="000000"/>
        <w:sz w:val="20"/>
        <w:szCs w:val="20"/>
      </w:rPr>
      <w:t xml:space="preserve">SCWG Minutes February 18,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CB48A" w14:textId="77777777" w:rsidR="009C69F7" w:rsidRDefault="009C69F7">
      <w:r>
        <w:separator/>
      </w:r>
    </w:p>
  </w:footnote>
  <w:footnote w:type="continuationSeparator" w:id="0">
    <w:p w14:paraId="0B8403ED" w14:textId="77777777" w:rsidR="009C69F7" w:rsidRDefault="009C6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433D8"/>
    <w:multiLevelType w:val="multilevel"/>
    <w:tmpl w:val="5CDCB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8A1345"/>
    <w:multiLevelType w:val="hybridMultilevel"/>
    <w:tmpl w:val="F4727B14"/>
    <w:lvl w:ilvl="0" w:tplc="0409000F">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387801C0"/>
    <w:multiLevelType w:val="multilevel"/>
    <w:tmpl w:val="C87E22D6"/>
    <w:lvl w:ilvl="0">
      <w:start w:val="1"/>
      <w:numFmt w:val="decimal"/>
      <w:lvlText w:val="%1."/>
      <w:lvlJc w:val="left"/>
      <w:pPr>
        <w:ind w:left="1080" w:hanging="360"/>
      </w:pPr>
      <w:rPr>
        <w:rFonts w:ascii="Arial" w:eastAsia="Arial" w:hAnsi="Arial" w:cs="Arial"/>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AE050E5"/>
    <w:multiLevelType w:val="multilevel"/>
    <w:tmpl w:val="45EA9A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2061B82"/>
    <w:multiLevelType w:val="hybridMultilevel"/>
    <w:tmpl w:val="38EC3068"/>
    <w:lvl w:ilvl="0" w:tplc="83583BEE">
      <w:start w:val="3"/>
      <w:numFmt w:val="decimal"/>
      <w:lvlText w:val="%1."/>
      <w:lvlJc w:val="left"/>
      <w:pPr>
        <w:ind w:left="1170" w:hanging="360"/>
      </w:pPr>
      <w:rPr>
        <w:rFonts w:eastAsia="Times New Roman" w:hint="default"/>
        <w:b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6C79385A"/>
    <w:multiLevelType w:val="hybridMultilevel"/>
    <w:tmpl w:val="1A8A7A72"/>
    <w:lvl w:ilvl="0" w:tplc="D7C2DB94">
      <w:start w:val="1"/>
      <w:numFmt w:val="decimal"/>
      <w:lvlText w:val="%1."/>
      <w:lvlJc w:val="left"/>
      <w:pPr>
        <w:ind w:left="72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AC"/>
    <w:rsid w:val="00094A6C"/>
    <w:rsid w:val="001909DD"/>
    <w:rsid w:val="001D25C1"/>
    <w:rsid w:val="00241380"/>
    <w:rsid w:val="002E3AAC"/>
    <w:rsid w:val="00360267"/>
    <w:rsid w:val="00385ED7"/>
    <w:rsid w:val="003D2DDE"/>
    <w:rsid w:val="00456E1F"/>
    <w:rsid w:val="00471B59"/>
    <w:rsid w:val="004751B6"/>
    <w:rsid w:val="005169E4"/>
    <w:rsid w:val="00627969"/>
    <w:rsid w:val="007C16FC"/>
    <w:rsid w:val="00894358"/>
    <w:rsid w:val="008A4B33"/>
    <w:rsid w:val="009C69F7"/>
    <w:rsid w:val="009D192F"/>
    <w:rsid w:val="009E311B"/>
    <w:rsid w:val="009F1EAF"/>
    <w:rsid w:val="00A75C49"/>
    <w:rsid w:val="00A83F85"/>
    <w:rsid w:val="00A878E4"/>
    <w:rsid w:val="00AA3A56"/>
    <w:rsid w:val="00AE5203"/>
    <w:rsid w:val="00B51EFD"/>
    <w:rsid w:val="00B521FA"/>
    <w:rsid w:val="00BD778C"/>
    <w:rsid w:val="00C1447A"/>
    <w:rsid w:val="00CA3F44"/>
    <w:rsid w:val="00CE258D"/>
    <w:rsid w:val="00D3272A"/>
    <w:rsid w:val="00E15209"/>
    <w:rsid w:val="00E15E4D"/>
    <w:rsid w:val="00E61FF8"/>
    <w:rsid w:val="00EA4B4B"/>
    <w:rsid w:val="00EE068D"/>
    <w:rsid w:val="00F15E1F"/>
    <w:rsid w:val="00F91FFD"/>
    <w:rsid w:val="00F94A92"/>
    <w:rsid w:val="00FB755D"/>
    <w:rsid w:val="00FF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702A15"/>
  <w14:defaultImageDpi w14:val="32767"/>
  <w15:chartTrackingRefBased/>
  <w15:docId w15:val="{BF44DACF-F73D-A54F-8E56-BECF844A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026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Vaughan</dc:creator>
  <cp:keywords/>
  <dc:description/>
  <cp:lastModifiedBy>Pete Vaughan</cp:lastModifiedBy>
  <cp:revision>2</cp:revision>
  <dcterms:created xsi:type="dcterms:W3CDTF">2021-05-06T04:22:00Z</dcterms:created>
  <dcterms:modified xsi:type="dcterms:W3CDTF">2021-05-06T04:22:00Z</dcterms:modified>
</cp:coreProperties>
</file>