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F8B9" w14:textId="77777777" w:rsidR="00BD7495" w:rsidRPr="004E4561" w:rsidRDefault="00BD7495" w:rsidP="00BD749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4E4561">
        <w:rPr>
          <w:rFonts w:ascii="Arial" w:hAnsi="Arial" w:cs="Arial"/>
          <w:b/>
          <w:sz w:val="28"/>
          <w:szCs w:val="28"/>
        </w:rPr>
        <w:t xml:space="preserve">Solano Commission for Women and Girls </w:t>
      </w:r>
    </w:p>
    <w:p w14:paraId="5DC9BA41" w14:textId="77777777" w:rsidR="00BD7495" w:rsidRDefault="00BD7495" w:rsidP="00BD7495">
      <w:pPr>
        <w:jc w:val="center"/>
        <w:rPr>
          <w:rFonts w:ascii="Arial" w:hAnsi="Arial" w:cs="Arial"/>
          <w:b/>
          <w:i/>
        </w:rPr>
      </w:pPr>
    </w:p>
    <w:p w14:paraId="1EFB42EE" w14:textId="77777777" w:rsidR="00BD7495" w:rsidRPr="009B3FAD" w:rsidRDefault="00BD7495" w:rsidP="00BD7495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28436CD8" w14:textId="77777777" w:rsidR="00BD7495" w:rsidRDefault="00BD7495" w:rsidP="00BD7495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3DB35FC7" w14:textId="77777777" w:rsidR="00BD7495" w:rsidRPr="001500BB" w:rsidRDefault="00BD7495" w:rsidP="00BD7495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Meeting</w:t>
      </w:r>
    </w:p>
    <w:p w14:paraId="256E2FCF" w14:textId="77777777" w:rsidR="00BD7495" w:rsidRPr="001500BB" w:rsidRDefault="00BD7495" w:rsidP="00BD7495">
      <w:pPr>
        <w:jc w:val="center"/>
        <w:rPr>
          <w:rFonts w:ascii="Arial" w:hAnsi="Arial"/>
          <w:b/>
        </w:rPr>
      </w:pPr>
      <w:r w:rsidRPr="001500BB">
        <w:rPr>
          <w:rFonts w:ascii="Arial" w:hAnsi="Arial"/>
          <w:b/>
        </w:rPr>
        <w:t>May 20, 2021 06:00 PM</w:t>
      </w:r>
    </w:p>
    <w:p w14:paraId="0F2CDBDD" w14:textId="77777777" w:rsidR="00BD7495" w:rsidRPr="001500BB" w:rsidRDefault="00BD7495" w:rsidP="00BD7495">
      <w:pPr>
        <w:jc w:val="center"/>
        <w:rPr>
          <w:rFonts w:ascii="Arial" w:hAnsi="Arial"/>
        </w:rPr>
      </w:pPr>
    </w:p>
    <w:p w14:paraId="46FB6196" w14:textId="77777777" w:rsidR="00BD7495" w:rsidRPr="001500BB" w:rsidRDefault="00BD7495" w:rsidP="00BD7495">
      <w:pPr>
        <w:jc w:val="center"/>
        <w:rPr>
          <w:rFonts w:ascii="Arial" w:hAnsi="Arial"/>
        </w:rPr>
      </w:pPr>
      <w:r w:rsidRPr="001500BB">
        <w:rPr>
          <w:rFonts w:ascii="Arial" w:hAnsi="Arial"/>
        </w:rPr>
        <w:t>Join Zoom Meeting</w:t>
      </w:r>
    </w:p>
    <w:p w14:paraId="34DB8917" w14:textId="77777777" w:rsidR="00BD7495" w:rsidRPr="001500BB" w:rsidRDefault="00BD7495" w:rsidP="00BD7495">
      <w:pPr>
        <w:jc w:val="center"/>
        <w:rPr>
          <w:rFonts w:ascii="Arial" w:hAnsi="Arial"/>
        </w:rPr>
      </w:pPr>
      <w:r w:rsidRPr="001500BB">
        <w:rPr>
          <w:rFonts w:ascii="Arial" w:hAnsi="Arial"/>
        </w:rPr>
        <w:t>https://us02web.zoom.us/j/84422556968?pwd=VkdkdDZlUWdmaWx3N2dUbHJqR3gwZz09</w:t>
      </w:r>
    </w:p>
    <w:p w14:paraId="652709C6" w14:textId="77777777" w:rsidR="00BD7495" w:rsidRPr="001500BB" w:rsidRDefault="00BD7495" w:rsidP="00BD7495">
      <w:pPr>
        <w:jc w:val="center"/>
        <w:rPr>
          <w:rFonts w:ascii="Arial" w:hAnsi="Arial"/>
        </w:rPr>
      </w:pPr>
    </w:p>
    <w:p w14:paraId="25AEE9A4" w14:textId="77777777" w:rsidR="00BD7495" w:rsidRPr="001500BB" w:rsidRDefault="00BD7495" w:rsidP="00BD7495">
      <w:pPr>
        <w:jc w:val="center"/>
        <w:rPr>
          <w:rFonts w:ascii="Arial" w:hAnsi="Arial"/>
        </w:rPr>
      </w:pPr>
      <w:r w:rsidRPr="001500BB">
        <w:rPr>
          <w:rFonts w:ascii="Arial" w:hAnsi="Arial"/>
        </w:rPr>
        <w:t>Meeting ID: 844 2255 6968</w:t>
      </w:r>
    </w:p>
    <w:p w14:paraId="424603F5" w14:textId="77777777" w:rsidR="00BD7495" w:rsidRPr="001500BB" w:rsidRDefault="00BD7495" w:rsidP="00BD7495">
      <w:pPr>
        <w:jc w:val="center"/>
        <w:rPr>
          <w:rFonts w:ascii="Arial" w:hAnsi="Arial"/>
        </w:rPr>
      </w:pPr>
      <w:r w:rsidRPr="001500BB">
        <w:rPr>
          <w:rFonts w:ascii="Arial" w:hAnsi="Arial"/>
        </w:rPr>
        <w:t xml:space="preserve">Passcode: </w:t>
      </w:r>
      <w:proofErr w:type="spellStart"/>
      <w:r w:rsidRPr="001500BB">
        <w:rPr>
          <w:rFonts w:ascii="Arial" w:hAnsi="Arial"/>
        </w:rPr>
        <w:t>womengirls</w:t>
      </w:r>
      <w:proofErr w:type="spellEnd"/>
    </w:p>
    <w:p w14:paraId="13129D82" w14:textId="77777777" w:rsidR="00BD7495" w:rsidRDefault="00BD7495" w:rsidP="00BD7495">
      <w:pPr>
        <w:jc w:val="center"/>
        <w:rPr>
          <w:rFonts w:ascii="Arial" w:hAnsi="Arial" w:cs="Arial"/>
          <w:b/>
        </w:rPr>
      </w:pPr>
    </w:p>
    <w:p w14:paraId="4C312CFD" w14:textId="77777777" w:rsidR="00BD7495" w:rsidRPr="004E4561" w:rsidRDefault="00BD7495" w:rsidP="00BD7495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1597B88F" w14:textId="77777777" w:rsidR="00BD7495" w:rsidRPr="004E4561" w:rsidRDefault="00BD7495" w:rsidP="00BD7495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789006D6" w14:textId="77777777" w:rsidR="00BD7495" w:rsidRPr="00F76EF1" w:rsidRDefault="00BD7495" w:rsidP="00BD7495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4863251F" w14:textId="77777777" w:rsidR="00BD7495" w:rsidRPr="004E4561" w:rsidRDefault="00BD7495" w:rsidP="00BD7495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>
        <w:rPr>
          <w:rFonts w:ascii="Arial" w:hAnsi="Arial" w:cs="Arial"/>
          <w:i/>
          <w:sz w:val="22"/>
        </w:rPr>
        <w:t xml:space="preserve"> Improve the economic status,</w:t>
      </w:r>
    </w:p>
    <w:p w14:paraId="1E93E6F6" w14:textId="77777777" w:rsidR="00BD7495" w:rsidRPr="00D73C77" w:rsidRDefault="00BD7495" w:rsidP="00BD7495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2B1036E6" w14:textId="77777777" w:rsidR="00BD7495" w:rsidRPr="004E4561" w:rsidRDefault="00BD7495" w:rsidP="00BD7495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2816CCA1" w14:textId="77777777" w:rsidR="00BD7495" w:rsidRPr="004E4561" w:rsidRDefault="00BD7495" w:rsidP="00BD7495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>
        <w:rPr>
          <w:rFonts w:ascii="Arial" w:hAnsi="Arial" w:cs="Arial"/>
          <w:b/>
        </w:rPr>
        <w:t xml:space="preserve"> 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 p.m.</w:t>
      </w:r>
      <w:r w:rsidRPr="004E4561">
        <w:rPr>
          <w:rFonts w:ascii="Arial" w:hAnsi="Arial" w:cs="Arial"/>
          <w:b/>
        </w:rPr>
        <w:t xml:space="preserve">  </w:t>
      </w:r>
    </w:p>
    <w:p w14:paraId="0DB50360" w14:textId="77777777" w:rsidR="00BD7495" w:rsidRPr="004E4561" w:rsidRDefault="00BD7495" w:rsidP="00BD7495">
      <w:pPr>
        <w:rPr>
          <w:rFonts w:ascii="Arial" w:hAnsi="Arial" w:cs="Arial"/>
        </w:rPr>
      </w:pPr>
    </w:p>
    <w:p w14:paraId="744F26E7" w14:textId="77777777" w:rsidR="00BD7495" w:rsidRPr="004E4561" w:rsidRDefault="00BD7495" w:rsidP="00BD7495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1B94727E" w14:textId="77777777" w:rsidR="00BD7495" w:rsidRDefault="00BD7495" w:rsidP="00BD7495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28F907F1" w14:textId="77777777" w:rsidR="00BD7495" w:rsidRPr="004E4561" w:rsidRDefault="00BD7495" w:rsidP="00BD7495">
      <w:pPr>
        <w:ind w:right="360"/>
        <w:rPr>
          <w:rFonts w:ascii="Arial" w:hAnsi="Arial" w:cs="Arial"/>
        </w:rPr>
      </w:pPr>
    </w:p>
    <w:p w14:paraId="74B27CEB" w14:textId="77777777" w:rsidR="00BD7495" w:rsidRPr="002B34B6" w:rsidRDefault="00BD7495" w:rsidP="00BD7495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>
        <w:rPr>
          <w:rFonts w:ascii="Arial" w:hAnsi="Arial" w:cs="Arial"/>
        </w:rPr>
        <w:t>, Approval of the Agenda (6:05-6:10)</w:t>
      </w:r>
    </w:p>
    <w:p w14:paraId="7E6F3170" w14:textId="77777777" w:rsidR="00BD7495" w:rsidRPr="003C305D" w:rsidRDefault="00BD7495" w:rsidP="00BD749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>
        <w:rPr>
          <w:rFonts w:ascii="Arial" w:hAnsi="Arial" w:cs="Arial"/>
        </w:rPr>
        <w:t>April 15, 2021</w:t>
      </w:r>
      <w:r w:rsidRPr="002B34B6">
        <w:rPr>
          <w:rFonts w:ascii="Arial" w:hAnsi="Arial" w:cs="Arial"/>
        </w:rPr>
        <w:t xml:space="preserve"> SCWG Meeting Minutes</w:t>
      </w:r>
      <w:r>
        <w:rPr>
          <w:rFonts w:ascii="Arial" w:hAnsi="Arial" w:cs="Arial"/>
        </w:rPr>
        <w:t xml:space="preserve"> (6:10-6:15)</w:t>
      </w:r>
      <w:r w:rsidRPr="003C305D">
        <w:rPr>
          <w:rFonts w:ascii="Arial" w:hAnsi="Arial" w:cs="Arial"/>
        </w:rPr>
        <w:t xml:space="preserve"> </w:t>
      </w:r>
    </w:p>
    <w:p w14:paraId="0AC88F73" w14:textId="77777777" w:rsidR="00BD7495" w:rsidRDefault="00BD7495" w:rsidP="00BD7495">
      <w:pPr>
        <w:spacing w:after="120"/>
        <w:rPr>
          <w:rFonts w:ascii="Arial" w:hAnsi="Arial" w:cs="Arial"/>
          <w:b/>
        </w:rPr>
      </w:pPr>
    </w:p>
    <w:p w14:paraId="4B33E8B2" w14:textId="77777777" w:rsidR="00BD7495" w:rsidRPr="007662C5" w:rsidRDefault="00BD7495" w:rsidP="00BD749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Pr="00870049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Pr="00870049">
        <w:rPr>
          <w:rFonts w:ascii="Arial" w:hAnsi="Arial" w:cs="Arial"/>
        </w:rPr>
        <w:t>:</w:t>
      </w:r>
      <w:r>
        <w:rPr>
          <w:rFonts w:ascii="Arial" w:hAnsi="Arial" w:cs="Arial"/>
        </w:rPr>
        <w:t>15–8</w:t>
      </w:r>
      <w:r w:rsidRPr="00870049">
        <w:rPr>
          <w:rFonts w:ascii="Arial" w:hAnsi="Arial" w:cs="Arial"/>
        </w:rPr>
        <w:t>:00)</w:t>
      </w:r>
    </w:p>
    <w:p w14:paraId="2172DE2A" w14:textId="77777777" w:rsidR="00BD7495" w:rsidRPr="00F86005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1" w:name="_Hlk32853586"/>
      <w:bookmarkStart w:id="2" w:name="_Hlk10712275"/>
      <w:r>
        <w:rPr>
          <w:rFonts w:ascii="Arial" w:hAnsi="Arial" w:cs="Arial"/>
          <w:bCs/>
          <w:iCs/>
        </w:rPr>
        <w:t>Deeper Introductions (6:15-6:30)-</w:t>
      </w:r>
      <w:r>
        <w:rPr>
          <w:rFonts w:ascii="Arial" w:hAnsi="Arial" w:cs="Arial"/>
          <w:b/>
          <w:bCs/>
          <w:iCs/>
        </w:rPr>
        <w:t>Board Development</w:t>
      </w:r>
    </w:p>
    <w:p w14:paraId="4EC1C181" w14:textId="77777777" w:rsidR="00BD7495" w:rsidRPr="00F86005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Period Product Project with </w:t>
      </w:r>
      <w:r w:rsidRPr="00F86005">
        <w:rPr>
          <w:rFonts w:ascii="Arial" w:hAnsi="Arial" w:cs="Arial"/>
          <w:bCs/>
          <w:iCs/>
        </w:rPr>
        <w:t>Touro University</w:t>
      </w:r>
      <w:r>
        <w:rPr>
          <w:rFonts w:ascii="Arial" w:hAnsi="Arial" w:cs="Arial"/>
          <w:bCs/>
          <w:iCs/>
        </w:rPr>
        <w:t xml:space="preserve">’s AMWA </w:t>
      </w:r>
      <w:r w:rsidRPr="00F86005">
        <w:rPr>
          <w:rFonts w:ascii="Arial" w:hAnsi="Arial" w:cs="Arial"/>
          <w:bCs/>
          <w:iCs/>
        </w:rPr>
        <w:t>(6:30-6:45)-</w:t>
      </w:r>
      <w:r>
        <w:rPr>
          <w:rFonts w:ascii="Arial" w:hAnsi="Arial" w:cs="Arial"/>
          <w:b/>
          <w:bCs/>
          <w:iCs/>
        </w:rPr>
        <w:t xml:space="preserve">Planning, Information </w:t>
      </w:r>
    </w:p>
    <w:p w14:paraId="7A29604E" w14:textId="77777777" w:rsidR="00BD7495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Treasurer’s Financial Report (6:45-6:50)-</w:t>
      </w:r>
      <w:r>
        <w:rPr>
          <w:rFonts w:ascii="Arial" w:hAnsi="Arial" w:cs="Arial"/>
          <w:b/>
          <w:bCs/>
          <w:iCs/>
        </w:rPr>
        <w:t>Information</w:t>
      </w:r>
    </w:p>
    <w:bookmarkEnd w:id="1"/>
    <w:bookmarkEnd w:id="2"/>
    <w:p w14:paraId="20608680" w14:textId="77777777" w:rsidR="00BD7495" w:rsidRPr="00A65623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Assn. of Cal. Commissions for Women (ACCW) Bootcamp: May 22 (6:50-6:55)-</w:t>
      </w:r>
      <w:r w:rsidRPr="00A95F70">
        <w:rPr>
          <w:rFonts w:ascii="Arial" w:hAnsi="Arial" w:cs="Arial"/>
          <w:b/>
          <w:bCs/>
          <w:iCs/>
        </w:rPr>
        <w:t>Information</w:t>
      </w:r>
    </w:p>
    <w:p w14:paraId="3214A136" w14:textId="77777777" w:rsidR="00BD7495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Natl. Assn.</w:t>
      </w:r>
      <w:r w:rsidRPr="00A65623">
        <w:rPr>
          <w:rFonts w:ascii="Arial" w:hAnsi="Arial" w:cs="Arial"/>
          <w:bCs/>
          <w:iCs/>
        </w:rPr>
        <w:t xml:space="preserve"> of Commissions for Women-Membership</w:t>
      </w:r>
      <w:r>
        <w:rPr>
          <w:rFonts w:ascii="Arial" w:hAnsi="Arial" w:cs="Arial"/>
          <w:bCs/>
          <w:iCs/>
        </w:rPr>
        <w:t xml:space="preserve"> ($75) (6:55-7:00)</w:t>
      </w:r>
      <w:r w:rsidRPr="00A65623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/>
          <w:bCs/>
          <w:iCs/>
        </w:rPr>
        <w:t>Information, Action</w:t>
      </w:r>
    </w:p>
    <w:p w14:paraId="5C795DBF" w14:textId="77777777" w:rsidR="00BD7495" w:rsidRPr="00A95F70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Solano Birth Justice Event (7:00-7:05)-</w:t>
      </w:r>
      <w:r w:rsidRPr="00A95F70">
        <w:rPr>
          <w:rFonts w:ascii="Arial" w:hAnsi="Arial" w:cs="Arial"/>
          <w:b/>
          <w:bCs/>
          <w:iCs/>
        </w:rPr>
        <w:t>Information, Planning</w:t>
      </w:r>
    </w:p>
    <w:p w14:paraId="370E4D04" w14:textId="77777777" w:rsidR="00BD7495" w:rsidRPr="00A95F70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 w:rsidRPr="00A95F70">
        <w:rPr>
          <w:rFonts w:ascii="Arial" w:hAnsi="Arial" w:cs="Arial"/>
          <w:bCs/>
          <w:iCs/>
        </w:rPr>
        <w:t>Working Group Reports</w:t>
      </w:r>
      <w:r>
        <w:rPr>
          <w:rFonts w:ascii="Arial" w:hAnsi="Arial" w:cs="Arial"/>
          <w:bCs/>
          <w:iCs/>
        </w:rPr>
        <w:t xml:space="preserve"> (7:05-7:20)</w:t>
      </w:r>
      <w:r w:rsidRPr="00A95F70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/>
          <w:bCs/>
          <w:iCs/>
        </w:rPr>
        <w:t>Information, Planning</w:t>
      </w:r>
    </w:p>
    <w:p w14:paraId="3AAD6A1F" w14:textId="77777777" w:rsidR="00BD7495" w:rsidRPr="00A95F70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Returning to In-person Meetings (7:20-7:30)</w:t>
      </w:r>
      <w:r w:rsidRPr="00A65623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/>
          <w:bCs/>
          <w:iCs/>
        </w:rPr>
        <w:t>Information, Planning</w:t>
      </w:r>
    </w:p>
    <w:p w14:paraId="29CCEEAC" w14:textId="77777777" w:rsidR="00BD7495" w:rsidRPr="00F82991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Committee Reports (7:30-7:40</w:t>
      </w:r>
      <w:r w:rsidRPr="00F82991">
        <w:rPr>
          <w:rFonts w:ascii="Arial" w:hAnsi="Arial" w:cs="Arial"/>
        </w:rPr>
        <w:t>)-</w:t>
      </w:r>
      <w:r w:rsidRPr="00F82991">
        <w:rPr>
          <w:rFonts w:ascii="Arial" w:hAnsi="Arial" w:cs="Arial"/>
          <w:b/>
        </w:rPr>
        <w:t>Information</w:t>
      </w:r>
    </w:p>
    <w:p w14:paraId="35ECF3EF" w14:textId="77777777" w:rsidR="00BD7495" w:rsidRPr="001C7FEF" w:rsidRDefault="00BD7495" w:rsidP="00BD749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Agenda Items for June 2021 Meeting (7:40-7:45)-</w:t>
      </w:r>
      <w:r w:rsidRPr="00EB7A79">
        <w:rPr>
          <w:rFonts w:ascii="Arial" w:hAnsi="Arial" w:cs="Arial"/>
          <w:b/>
        </w:rPr>
        <w:t>Information</w:t>
      </w:r>
    </w:p>
    <w:p w14:paraId="5E56DB2F" w14:textId="77777777" w:rsidR="00BD7495" w:rsidRPr="00775D3D" w:rsidRDefault="00BD7495" w:rsidP="00BD7495">
      <w:pPr>
        <w:tabs>
          <w:tab w:val="left" w:pos="1950"/>
        </w:tabs>
      </w:pPr>
      <w:r>
        <w:tab/>
      </w:r>
    </w:p>
    <w:p w14:paraId="45237F3A" w14:textId="77777777" w:rsidR="00BD7495" w:rsidRDefault="00BD7495" w:rsidP="00BD7495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7:45</w:t>
      </w:r>
      <w:r w:rsidRPr="004E4561">
        <w:rPr>
          <w:rFonts w:ascii="Arial" w:hAnsi="Arial" w:cs="Arial"/>
          <w:b/>
        </w:rPr>
        <w:t xml:space="preserve"> p.m. ADJOURN</w:t>
      </w:r>
      <w:r w:rsidRPr="004E4561">
        <w:rPr>
          <w:rFonts w:ascii="Arial" w:hAnsi="Arial" w:cs="Arial"/>
        </w:rPr>
        <w:t xml:space="preserve"> </w:t>
      </w:r>
    </w:p>
    <w:p w14:paraId="051D4129" w14:textId="43494B8B" w:rsidR="002D22BD" w:rsidRPr="00BD7495" w:rsidRDefault="00A51CA3" w:rsidP="00BD7495">
      <w:r w:rsidRPr="00BD7495">
        <w:t xml:space="preserve"> </w:t>
      </w:r>
      <w:bookmarkEnd w:id="0"/>
    </w:p>
    <w:sectPr w:rsidR="002D22BD" w:rsidRPr="00BD7495" w:rsidSect="00D73C7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EEDB" w14:textId="77777777" w:rsidR="00AF1965" w:rsidRDefault="00AF1965" w:rsidP="00612042">
      <w:r>
        <w:separator/>
      </w:r>
    </w:p>
  </w:endnote>
  <w:endnote w:type="continuationSeparator" w:id="0">
    <w:p w14:paraId="186F1DF0" w14:textId="77777777" w:rsidR="00AF1965" w:rsidRDefault="00AF1965" w:rsidP="00612042">
      <w:r>
        <w:continuationSeparator/>
      </w:r>
    </w:p>
  </w:endnote>
  <w:endnote w:type="continuationNotice" w:id="1">
    <w:p w14:paraId="108B88DD" w14:textId="77777777" w:rsidR="00AF1965" w:rsidRDefault="00AF1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AB17" w14:textId="77777777" w:rsidR="00A921B4" w:rsidRDefault="00AF1965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AF1965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4C42" w14:textId="77777777" w:rsidR="00A921B4" w:rsidRDefault="00193BD8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2</w:t>
    </w:r>
  </w:p>
  <w:p w14:paraId="6A8A7623" w14:textId="4FEE8D1B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731244" w:rsidRPr="002D4D13">
      <w:rPr>
        <w:rFonts w:ascii="Arial" w:hAnsi="Arial" w:cs="Arial"/>
        <w:sz w:val="20"/>
        <w:szCs w:val="20"/>
      </w:rPr>
      <w:t xml:space="preserve">Agenda </w:t>
    </w:r>
    <w:r w:rsidR="00A55CF3">
      <w:rPr>
        <w:rFonts w:ascii="Arial" w:hAnsi="Arial" w:cs="Arial"/>
        <w:sz w:val="20"/>
        <w:szCs w:val="20"/>
      </w:rPr>
      <w:t>April 15</w:t>
    </w:r>
    <w:r w:rsidR="00B53D8F">
      <w:rPr>
        <w:rFonts w:ascii="Arial" w:hAnsi="Arial" w:cs="Arial"/>
        <w:sz w:val="20"/>
        <w:szCs w:val="20"/>
      </w:rPr>
      <w:t xml:space="preserve">,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34347" w14:textId="77777777" w:rsidR="00AF1965" w:rsidRDefault="00AF1965" w:rsidP="00612042">
      <w:r>
        <w:separator/>
      </w:r>
    </w:p>
  </w:footnote>
  <w:footnote w:type="continuationSeparator" w:id="0">
    <w:p w14:paraId="325FB2E2" w14:textId="77777777" w:rsidR="00AF1965" w:rsidRDefault="00AF1965" w:rsidP="00612042">
      <w:r>
        <w:continuationSeparator/>
      </w:r>
    </w:p>
  </w:footnote>
  <w:footnote w:type="continuationNotice" w:id="1">
    <w:p w14:paraId="686AD40E" w14:textId="77777777" w:rsidR="00AF1965" w:rsidRDefault="00AF19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6CDB"/>
    <w:rsid w:val="00114622"/>
    <w:rsid w:val="00116D43"/>
    <w:rsid w:val="001233EC"/>
    <w:rsid w:val="00136488"/>
    <w:rsid w:val="00140098"/>
    <w:rsid w:val="00141C29"/>
    <w:rsid w:val="00144B33"/>
    <w:rsid w:val="001452B4"/>
    <w:rsid w:val="00147F35"/>
    <w:rsid w:val="001500BB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2E18"/>
    <w:rsid w:val="001B4495"/>
    <w:rsid w:val="001C7FEF"/>
    <w:rsid w:val="001D2950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3173"/>
    <w:rsid w:val="002636EC"/>
    <w:rsid w:val="00264CAC"/>
    <w:rsid w:val="00265DA3"/>
    <w:rsid w:val="0027030C"/>
    <w:rsid w:val="002730F0"/>
    <w:rsid w:val="00277940"/>
    <w:rsid w:val="002842F8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305D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6B1B"/>
    <w:rsid w:val="004A0B52"/>
    <w:rsid w:val="004A19E6"/>
    <w:rsid w:val="004A1E99"/>
    <w:rsid w:val="004A77EC"/>
    <w:rsid w:val="004B1CFC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22294"/>
    <w:rsid w:val="00532BD1"/>
    <w:rsid w:val="00545BB4"/>
    <w:rsid w:val="005605E6"/>
    <w:rsid w:val="00567E2A"/>
    <w:rsid w:val="005715B0"/>
    <w:rsid w:val="0057740D"/>
    <w:rsid w:val="005829E6"/>
    <w:rsid w:val="00582AA5"/>
    <w:rsid w:val="0059140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E05C2"/>
    <w:rsid w:val="005E7FDF"/>
    <w:rsid w:val="005F0EA3"/>
    <w:rsid w:val="006046DE"/>
    <w:rsid w:val="00607BDB"/>
    <w:rsid w:val="00612042"/>
    <w:rsid w:val="00613155"/>
    <w:rsid w:val="00617103"/>
    <w:rsid w:val="00631F67"/>
    <w:rsid w:val="006368B0"/>
    <w:rsid w:val="00636B96"/>
    <w:rsid w:val="006505C9"/>
    <w:rsid w:val="00650D21"/>
    <w:rsid w:val="00654CD4"/>
    <w:rsid w:val="00664344"/>
    <w:rsid w:val="0067050F"/>
    <w:rsid w:val="006726F9"/>
    <w:rsid w:val="00675F0F"/>
    <w:rsid w:val="00681F92"/>
    <w:rsid w:val="0068245E"/>
    <w:rsid w:val="00687212"/>
    <w:rsid w:val="00691CA3"/>
    <w:rsid w:val="00692E64"/>
    <w:rsid w:val="006939D9"/>
    <w:rsid w:val="00694543"/>
    <w:rsid w:val="006966E9"/>
    <w:rsid w:val="00697BFF"/>
    <w:rsid w:val="006A4C3A"/>
    <w:rsid w:val="006A5604"/>
    <w:rsid w:val="006B06B1"/>
    <w:rsid w:val="006B3970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54A4"/>
    <w:rsid w:val="00737C71"/>
    <w:rsid w:val="007419CC"/>
    <w:rsid w:val="007509EC"/>
    <w:rsid w:val="00751C61"/>
    <w:rsid w:val="007576C7"/>
    <w:rsid w:val="00763C69"/>
    <w:rsid w:val="00764F86"/>
    <w:rsid w:val="007662C5"/>
    <w:rsid w:val="007736B7"/>
    <w:rsid w:val="007746CE"/>
    <w:rsid w:val="00775D3D"/>
    <w:rsid w:val="007775EC"/>
    <w:rsid w:val="00786976"/>
    <w:rsid w:val="007956E6"/>
    <w:rsid w:val="007B0C9D"/>
    <w:rsid w:val="007C3B5E"/>
    <w:rsid w:val="007C4EC1"/>
    <w:rsid w:val="007C72C4"/>
    <w:rsid w:val="007D022D"/>
    <w:rsid w:val="007E77BE"/>
    <w:rsid w:val="007F3CA4"/>
    <w:rsid w:val="007F7291"/>
    <w:rsid w:val="007F7A7F"/>
    <w:rsid w:val="007F7C2D"/>
    <w:rsid w:val="008013F3"/>
    <w:rsid w:val="008039C2"/>
    <w:rsid w:val="00804229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5635"/>
    <w:rsid w:val="0085037F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5CF3"/>
    <w:rsid w:val="00A564B9"/>
    <w:rsid w:val="00A57290"/>
    <w:rsid w:val="00A62E49"/>
    <w:rsid w:val="00A63B3E"/>
    <w:rsid w:val="00A65623"/>
    <w:rsid w:val="00A675D2"/>
    <w:rsid w:val="00A761CB"/>
    <w:rsid w:val="00A822CA"/>
    <w:rsid w:val="00A90E93"/>
    <w:rsid w:val="00A95F70"/>
    <w:rsid w:val="00AA2AFA"/>
    <w:rsid w:val="00AA35F4"/>
    <w:rsid w:val="00AA5BDA"/>
    <w:rsid w:val="00AB0FF5"/>
    <w:rsid w:val="00AC1373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1965"/>
    <w:rsid w:val="00AF3E9B"/>
    <w:rsid w:val="00AF58B1"/>
    <w:rsid w:val="00B0532A"/>
    <w:rsid w:val="00B064A3"/>
    <w:rsid w:val="00B06C8B"/>
    <w:rsid w:val="00B07DA7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939"/>
    <w:rsid w:val="00BC0F6A"/>
    <w:rsid w:val="00BC2422"/>
    <w:rsid w:val="00BC750B"/>
    <w:rsid w:val="00BD0B32"/>
    <w:rsid w:val="00BD7495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6764"/>
    <w:rsid w:val="00C807A1"/>
    <w:rsid w:val="00C8130A"/>
    <w:rsid w:val="00C91879"/>
    <w:rsid w:val="00CA084E"/>
    <w:rsid w:val="00CA32C8"/>
    <w:rsid w:val="00CA4718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D91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4B89"/>
    <w:rsid w:val="00E731F5"/>
    <w:rsid w:val="00E8712B"/>
    <w:rsid w:val="00E872CC"/>
    <w:rsid w:val="00E87962"/>
    <w:rsid w:val="00E91830"/>
    <w:rsid w:val="00E91EDD"/>
    <w:rsid w:val="00EB34D2"/>
    <w:rsid w:val="00EB395F"/>
    <w:rsid w:val="00EB7A79"/>
    <w:rsid w:val="00EC594D"/>
    <w:rsid w:val="00ED3DA9"/>
    <w:rsid w:val="00ED5F41"/>
    <w:rsid w:val="00ED6330"/>
    <w:rsid w:val="00EE3D46"/>
    <w:rsid w:val="00EF04C1"/>
    <w:rsid w:val="00EF3B30"/>
    <w:rsid w:val="00F06B21"/>
    <w:rsid w:val="00F117A7"/>
    <w:rsid w:val="00F17B43"/>
    <w:rsid w:val="00F24B26"/>
    <w:rsid w:val="00F2544B"/>
    <w:rsid w:val="00F277E2"/>
    <w:rsid w:val="00F32B03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86005"/>
    <w:rsid w:val="00FA01D6"/>
    <w:rsid w:val="00FA4E86"/>
    <w:rsid w:val="00FA4FF4"/>
    <w:rsid w:val="00FA561A"/>
    <w:rsid w:val="00FA735A"/>
    <w:rsid w:val="00FB04CA"/>
    <w:rsid w:val="00FB46B8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41EE-7A17-3B4E-A33A-4E0260E3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1559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Sherlock</dc:creator>
  <cp:lastModifiedBy>Pete Vaughan</cp:lastModifiedBy>
  <cp:revision>3</cp:revision>
  <cp:lastPrinted>2020-12-14T00:56:00Z</cp:lastPrinted>
  <dcterms:created xsi:type="dcterms:W3CDTF">2021-05-17T18:19:00Z</dcterms:created>
  <dcterms:modified xsi:type="dcterms:W3CDTF">2021-05-21T00:55:00Z</dcterms:modified>
</cp:coreProperties>
</file>