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7B715" w14:textId="4902407A" w:rsidR="00142D49" w:rsidRPr="00B67079" w:rsidRDefault="00F24480" w:rsidP="004E1BA5">
      <w:pPr>
        <w:pStyle w:val="NoSpacing"/>
        <w:rPr>
          <w:rFonts w:ascii="Arial" w:hAnsi="Arial" w:cs="Arial"/>
        </w:rPr>
      </w:pPr>
      <w:bookmarkStart w:id="0" w:name="_GoBack"/>
      <w:bookmarkEnd w:id="0"/>
      <w:r w:rsidRPr="00B67079">
        <w:rPr>
          <w:rFonts w:ascii="Arial" w:hAnsi="Arial" w:cs="Arial"/>
        </w:rPr>
        <w:t xml:space="preserve">The </w:t>
      </w:r>
      <w:r w:rsidR="00626BE8">
        <w:rPr>
          <w:rFonts w:ascii="Arial" w:hAnsi="Arial" w:cs="Arial"/>
        </w:rPr>
        <w:t>August 15</w:t>
      </w:r>
      <w:r w:rsidR="00077032" w:rsidRPr="00B67079">
        <w:rPr>
          <w:rFonts w:ascii="Arial" w:hAnsi="Arial" w:cs="Arial"/>
        </w:rPr>
        <w:t>, 2019</w:t>
      </w:r>
      <w:r w:rsidRPr="00B67079">
        <w:rPr>
          <w:rFonts w:ascii="Arial" w:hAnsi="Arial" w:cs="Arial"/>
        </w:rPr>
        <w:t xml:space="preserve"> meeting of the Solano Commission for Women and Girls (SCWG) was held in the Multipurpose Room (1600) on the first floor of Solano County Administration Center located at 675 Texas Street, Fairfield, CA 94533</w:t>
      </w:r>
    </w:p>
    <w:p w14:paraId="5586458E" w14:textId="77777777" w:rsidR="00F24480" w:rsidRPr="00B67079" w:rsidRDefault="00F24480" w:rsidP="004E1BA5">
      <w:pPr>
        <w:pStyle w:val="NoSpacing"/>
        <w:rPr>
          <w:rFonts w:ascii="Arial" w:hAnsi="Arial" w:cs="Arial"/>
        </w:rPr>
      </w:pPr>
    </w:p>
    <w:p w14:paraId="0DA1ED9C" w14:textId="134E62C3" w:rsidR="00142D49" w:rsidRPr="00B67079" w:rsidRDefault="00142D49" w:rsidP="004E1BA5">
      <w:pPr>
        <w:pStyle w:val="NoSpacing"/>
        <w:rPr>
          <w:rFonts w:ascii="Arial" w:hAnsi="Arial" w:cs="Arial"/>
          <w:b/>
        </w:rPr>
      </w:pPr>
      <w:r w:rsidRPr="00B67079">
        <w:rPr>
          <w:rFonts w:ascii="Arial" w:hAnsi="Arial" w:cs="Arial"/>
          <w:b/>
        </w:rPr>
        <w:t>CALL TO ORDER</w:t>
      </w:r>
    </w:p>
    <w:p w14:paraId="2BB2BDFC" w14:textId="77777777" w:rsidR="001D45D0" w:rsidRPr="00B67079" w:rsidRDefault="00142D49" w:rsidP="004E1BA5">
      <w:pPr>
        <w:pStyle w:val="NoSpacing"/>
        <w:rPr>
          <w:rFonts w:ascii="Arial" w:hAnsi="Arial" w:cs="Arial"/>
        </w:rPr>
      </w:pPr>
      <w:r w:rsidRPr="00B67079">
        <w:rPr>
          <w:rFonts w:ascii="Arial" w:hAnsi="Arial" w:cs="Arial"/>
        </w:rPr>
        <w:t xml:space="preserve">The meeting of the Solano Commission for Women and </w:t>
      </w:r>
      <w:r w:rsidR="00B95833" w:rsidRPr="00B67079">
        <w:rPr>
          <w:rFonts w:ascii="Arial" w:hAnsi="Arial" w:cs="Arial"/>
        </w:rPr>
        <w:t xml:space="preserve">Girls </w:t>
      </w:r>
      <w:r w:rsidR="00F24480" w:rsidRPr="00B67079">
        <w:rPr>
          <w:rFonts w:ascii="Arial" w:hAnsi="Arial" w:cs="Arial"/>
        </w:rPr>
        <w:t>was called to order</w:t>
      </w:r>
      <w:r w:rsidRPr="00B67079">
        <w:rPr>
          <w:rFonts w:ascii="Arial" w:hAnsi="Arial" w:cs="Arial"/>
        </w:rPr>
        <w:t xml:space="preserve"> </w:t>
      </w:r>
      <w:r w:rsidR="002B62AB" w:rsidRPr="00B67079">
        <w:rPr>
          <w:rFonts w:ascii="Arial" w:hAnsi="Arial" w:cs="Arial"/>
        </w:rPr>
        <w:t>at</w:t>
      </w:r>
      <w:r w:rsidR="00732D6F" w:rsidRPr="00B67079">
        <w:rPr>
          <w:rFonts w:ascii="Arial" w:hAnsi="Arial" w:cs="Arial"/>
        </w:rPr>
        <w:t xml:space="preserve"> </w:t>
      </w:r>
      <w:r w:rsidR="001D45D0" w:rsidRPr="00B67079">
        <w:rPr>
          <w:rFonts w:ascii="Arial" w:hAnsi="Arial" w:cs="Arial"/>
        </w:rPr>
        <w:t xml:space="preserve"> </w:t>
      </w:r>
    </w:p>
    <w:p w14:paraId="45C399F5" w14:textId="1FB66CAC" w:rsidR="00142D49" w:rsidRPr="00B67079" w:rsidRDefault="00DE6E68" w:rsidP="004E1BA5">
      <w:pPr>
        <w:pStyle w:val="NoSpacing"/>
        <w:rPr>
          <w:rFonts w:ascii="Arial" w:hAnsi="Arial" w:cs="Arial"/>
        </w:rPr>
      </w:pPr>
      <w:r>
        <w:rPr>
          <w:rFonts w:ascii="Arial" w:hAnsi="Arial" w:cs="Arial"/>
        </w:rPr>
        <w:t>6:02</w:t>
      </w:r>
      <w:r w:rsidR="00373F54" w:rsidRPr="00B67079">
        <w:rPr>
          <w:rFonts w:ascii="Arial" w:hAnsi="Arial" w:cs="Arial"/>
        </w:rPr>
        <w:t>pm</w:t>
      </w:r>
      <w:r w:rsidR="00F24480" w:rsidRPr="00B67079">
        <w:rPr>
          <w:rFonts w:ascii="Arial" w:hAnsi="Arial" w:cs="Arial"/>
        </w:rPr>
        <w:t xml:space="preserve">. </w:t>
      </w:r>
      <w:r w:rsidR="00656DE2" w:rsidRPr="00B67079">
        <w:rPr>
          <w:rFonts w:ascii="Arial" w:hAnsi="Arial" w:cs="Arial"/>
        </w:rPr>
        <w:t xml:space="preserve">Meeting was delayed </w:t>
      </w:r>
      <w:r w:rsidR="00373F54" w:rsidRPr="00B67079">
        <w:rPr>
          <w:rFonts w:ascii="Arial" w:hAnsi="Arial" w:cs="Arial"/>
        </w:rPr>
        <w:t>due to lack of quor</w:t>
      </w:r>
      <w:r w:rsidR="00656DE2" w:rsidRPr="00B67079">
        <w:rPr>
          <w:rFonts w:ascii="Arial" w:hAnsi="Arial" w:cs="Arial"/>
        </w:rPr>
        <w:t>um.</w:t>
      </w:r>
    </w:p>
    <w:p w14:paraId="174EFCA7" w14:textId="4C3F5833" w:rsidR="00142D49" w:rsidRPr="00B67079" w:rsidRDefault="00142D49" w:rsidP="004E1BA5">
      <w:pPr>
        <w:pStyle w:val="NoSpacing"/>
        <w:rPr>
          <w:rFonts w:ascii="Arial" w:hAnsi="Arial" w:cs="Arial"/>
        </w:rPr>
      </w:pPr>
    </w:p>
    <w:p w14:paraId="35278BF2" w14:textId="6D5BEE24" w:rsidR="00142D49" w:rsidRDefault="00142D49" w:rsidP="004E1BA5">
      <w:pPr>
        <w:pStyle w:val="NoSpacing"/>
        <w:rPr>
          <w:rFonts w:ascii="Arial" w:hAnsi="Arial" w:cs="Arial"/>
          <w:b/>
        </w:rPr>
      </w:pPr>
      <w:r w:rsidRPr="00B67079">
        <w:rPr>
          <w:rFonts w:ascii="Arial" w:hAnsi="Arial" w:cs="Arial"/>
          <w:b/>
        </w:rPr>
        <w:t xml:space="preserve">ROLL CALL </w:t>
      </w:r>
    </w:p>
    <w:p w14:paraId="7ACBDA01" w14:textId="77777777" w:rsidR="002A4FD5" w:rsidRPr="00B67079" w:rsidRDefault="002A4FD5" w:rsidP="004E1BA5">
      <w:pPr>
        <w:pStyle w:val="NoSpacing"/>
        <w:rPr>
          <w:rFonts w:ascii="Arial" w:hAnsi="Arial" w:cs="Arial"/>
          <w:b/>
        </w:rPr>
      </w:pPr>
    </w:p>
    <w:p w14:paraId="12E57403" w14:textId="3FED0CC0" w:rsidR="00DE6E68" w:rsidRDefault="00F24480" w:rsidP="00626BE8">
      <w:pPr>
        <w:pStyle w:val="NoSpacing"/>
        <w:rPr>
          <w:rFonts w:ascii="Arial" w:hAnsi="Arial" w:cs="Arial"/>
          <w:b/>
          <w:u w:val="single"/>
        </w:rPr>
      </w:pPr>
      <w:r w:rsidRPr="00B67079">
        <w:rPr>
          <w:rFonts w:ascii="Arial" w:hAnsi="Arial" w:cs="Arial"/>
          <w:b/>
          <w:u w:val="single"/>
        </w:rPr>
        <w:t>Members Present (</w:t>
      </w:r>
      <w:r w:rsidR="001A2616">
        <w:rPr>
          <w:rFonts w:ascii="Arial" w:hAnsi="Arial" w:cs="Arial"/>
          <w:b/>
          <w:u w:val="single"/>
        </w:rPr>
        <w:t>1</w:t>
      </w:r>
      <w:r w:rsidR="000B1B31">
        <w:rPr>
          <w:rFonts w:ascii="Arial" w:hAnsi="Arial" w:cs="Arial"/>
          <w:b/>
          <w:u w:val="single"/>
        </w:rPr>
        <w:t>4</w:t>
      </w:r>
      <w:r w:rsidR="00A241A5" w:rsidRPr="00B67079">
        <w:rPr>
          <w:rFonts w:ascii="Arial" w:hAnsi="Arial" w:cs="Arial"/>
          <w:b/>
          <w:u w:val="single"/>
        </w:rPr>
        <w:t>)</w:t>
      </w:r>
    </w:p>
    <w:p w14:paraId="51C38DD6" w14:textId="1043C4E6" w:rsidR="00626BE8" w:rsidRPr="00DE6E68" w:rsidRDefault="00626BE8" w:rsidP="00626BE8">
      <w:pPr>
        <w:pStyle w:val="NoSpacing"/>
        <w:rPr>
          <w:rFonts w:ascii="Arial" w:hAnsi="Arial" w:cs="Arial"/>
          <w:b/>
          <w:u w:val="single"/>
        </w:rPr>
      </w:pPr>
      <w:r w:rsidRPr="00B67079">
        <w:rPr>
          <w:rFonts w:ascii="Arial" w:hAnsi="Arial" w:cs="Arial"/>
        </w:rPr>
        <w:t>Olivia Ruiz</w:t>
      </w:r>
      <w:r w:rsidRPr="00B67079">
        <w:rPr>
          <w:rFonts w:ascii="Arial" w:hAnsi="Arial" w:cs="Arial"/>
        </w:rPr>
        <w:tab/>
      </w:r>
      <w:r w:rsidRPr="00B67079">
        <w:rPr>
          <w:rFonts w:ascii="Arial" w:hAnsi="Arial" w:cs="Arial"/>
        </w:rPr>
        <w:tab/>
      </w:r>
      <w:r w:rsidRPr="00B67079">
        <w:rPr>
          <w:rFonts w:ascii="Arial" w:hAnsi="Arial" w:cs="Arial"/>
        </w:rPr>
        <w:tab/>
        <w:t>Solano County, District 1</w:t>
      </w:r>
    </w:p>
    <w:p w14:paraId="47E3061B" w14:textId="1761E514" w:rsidR="00142D49" w:rsidRDefault="00142D49" w:rsidP="004E1BA5">
      <w:pPr>
        <w:pStyle w:val="NoSpacing"/>
        <w:rPr>
          <w:rFonts w:ascii="Arial" w:hAnsi="Arial" w:cs="Arial"/>
        </w:rPr>
      </w:pPr>
      <w:r w:rsidRPr="00B67079">
        <w:rPr>
          <w:rFonts w:ascii="Arial" w:hAnsi="Arial" w:cs="Arial"/>
        </w:rPr>
        <w:t>Ana Petero</w:t>
      </w:r>
      <w:r w:rsidR="00F24480" w:rsidRPr="00B67079">
        <w:rPr>
          <w:rFonts w:ascii="Arial" w:hAnsi="Arial" w:cs="Arial"/>
        </w:rPr>
        <w:tab/>
      </w:r>
      <w:r w:rsidR="00F24480" w:rsidRPr="00B67079">
        <w:rPr>
          <w:rFonts w:ascii="Arial" w:hAnsi="Arial" w:cs="Arial"/>
        </w:rPr>
        <w:tab/>
      </w:r>
      <w:r w:rsidR="00F24480" w:rsidRPr="00B67079">
        <w:rPr>
          <w:rFonts w:ascii="Arial" w:hAnsi="Arial" w:cs="Arial"/>
        </w:rPr>
        <w:tab/>
        <w:t>Solano County, District 2</w:t>
      </w:r>
    </w:p>
    <w:p w14:paraId="219DF56D" w14:textId="33E184BB" w:rsidR="00595D38" w:rsidRPr="00B67079" w:rsidRDefault="00595D38" w:rsidP="004E1BA5">
      <w:pPr>
        <w:pStyle w:val="NoSpacing"/>
        <w:rPr>
          <w:rFonts w:ascii="Arial" w:hAnsi="Arial" w:cs="Arial"/>
        </w:rPr>
      </w:pPr>
      <w:r>
        <w:rPr>
          <w:rFonts w:ascii="Arial" w:hAnsi="Arial" w:cs="Arial"/>
        </w:rPr>
        <w:t xml:space="preserve">Sabine </w:t>
      </w:r>
      <w:proofErr w:type="spellStart"/>
      <w:r>
        <w:rPr>
          <w:rFonts w:ascii="Arial" w:hAnsi="Arial" w:cs="Arial"/>
        </w:rPr>
        <w:t>Goerke</w:t>
      </w:r>
      <w:r w:rsidR="000B1B31">
        <w:rPr>
          <w:rFonts w:ascii="Arial" w:hAnsi="Arial" w:cs="Arial"/>
        </w:rPr>
        <w:t>-Shrode</w:t>
      </w:r>
      <w:proofErr w:type="spellEnd"/>
      <w:r>
        <w:rPr>
          <w:rFonts w:ascii="Arial" w:hAnsi="Arial" w:cs="Arial"/>
        </w:rPr>
        <w:tab/>
        <w:t>Solano County, District 3</w:t>
      </w:r>
    </w:p>
    <w:p w14:paraId="7F332EE5" w14:textId="18B48724" w:rsidR="00626BE8" w:rsidRPr="00B67079" w:rsidRDefault="00626BE8" w:rsidP="00626BE8">
      <w:pPr>
        <w:pStyle w:val="NoSpacing"/>
        <w:rPr>
          <w:rFonts w:ascii="Arial" w:hAnsi="Arial" w:cs="Arial"/>
        </w:rPr>
      </w:pPr>
      <w:r w:rsidRPr="00B67079">
        <w:rPr>
          <w:rFonts w:ascii="Arial" w:hAnsi="Arial" w:cs="Arial"/>
        </w:rPr>
        <w:t>Jennifer Hamilton</w:t>
      </w:r>
      <w:r w:rsidRPr="00B67079">
        <w:rPr>
          <w:rFonts w:ascii="Arial" w:hAnsi="Arial" w:cs="Arial"/>
        </w:rPr>
        <w:tab/>
      </w:r>
      <w:r w:rsidRPr="00B67079">
        <w:rPr>
          <w:rFonts w:ascii="Arial" w:hAnsi="Arial" w:cs="Arial"/>
        </w:rPr>
        <w:tab/>
        <w:t>Solano County, District 4</w:t>
      </w:r>
    </w:p>
    <w:p w14:paraId="23A00433" w14:textId="562537E9" w:rsidR="00181E8F" w:rsidRPr="00B67079" w:rsidRDefault="00240367" w:rsidP="004E1BA5">
      <w:pPr>
        <w:pStyle w:val="NoSpacing"/>
        <w:rPr>
          <w:rFonts w:ascii="Arial" w:hAnsi="Arial" w:cs="Arial"/>
        </w:rPr>
      </w:pPr>
      <w:r w:rsidRPr="00B67079">
        <w:rPr>
          <w:rFonts w:ascii="Arial" w:hAnsi="Arial" w:cs="Arial"/>
        </w:rPr>
        <w:t>Laura Petty</w:t>
      </w:r>
      <w:r w:rsidRPr="00B67079">
        <w:rPr>
          <w:rFonts w:ascii="Arial" w:hAnsi="Arial" w:cs="Arial"/>
        </w:rPr>
        <w:tab/>
      </w:r>
      <w:r w:rsidRPr="00B67079">
        <w:rPr>
          <w:rFonts w:ascii="Arial" w:hAnsi="Arial" w:cs="Arial"/>
        </w:rPr>
        <w:tab/>
      </w:r>
      <w:r w:rsidRPr="00B67079">
        <w:rPr>
          <w:rFonts w:ascii="Arial" w:hAnsi="Arial" w:cs="Arial"/>
        </w:rPr>
        <w:tab/>
        <w:t>Solano County, District 5</w:t>
      </w:r>
    </w:p>
    <w:p w14:paraId="20295CF7" w14:textId="797B52A7" w:rsidR="008B0C98" w:rsidRPr="00B67079" w:rsidRDefault="008B0C98" w:rsidP="008B0C98">
      <w:pPr>
        <w:pStyle w:val="NoSpacing"/>
        <w:rPr>
          <w:rFonts w:ascii="Arial" w:hAnsi="Arial" w:cs="Arial"/>
        </w:rPr>
      </w:pPr>
      <w:r w:rsidRPr="00B67079">
        <w:rPr>
          <w:rFonts w:ascii="Arial" w:hAnsi="Arial" w:cs="Arial"/>
        </w:rPr>
        <w:t>Rochelle Sherlock</w:t>
      </w:r>
      <w:r w:rsidRPr="00B67079">
        <w:rPr>
          <w:rFonts w:ascii="Arial" w:hAnsi="Arial" w:cs="Arial"/>
        </w:rPr>
        <w:tab/>
      </w:r>
      <w:r w:rsidRPr="00B67079">
        <w:rPr>
          <w:rFonts w:ascii="Arial" w:hAnsi="Arial" w:cs="Arial"/>
        </w:rPr>
        <w:tab/>
        <w:t>Solano County Office of Education</w:t>
      </w:r>
    </w:p>
    <w:p w14:paraId="1B5B3C20" w14:textId="35F60F88" w:rsidR="001015AD" w:rsidRPr="00B67079" w:rsidRDefault="001015AD" w:rsidP="001015AD">
      <w:pPr>
        <w:pStyle w:val="NoSpacing"/>
        <w:rPr>
          <w:rFonts w:ascii="Arial" w:hAnsi="Arial" w:cs="Arial"/>
        </w:rPr>
      </w:pPr>
      <w:r w:rsidRPr="00B67079">
        <w:rPr>
          <w:rFonts w:ascii="Arial" w:hAnsi="Arial" w:cs="Arial"/>
        </w:rPr>
        <w:t>Gayle Vaughan</w:t>
      </w:r>
      <w:r w:rsidRPr="00B67079">
        <w:rPr>
          <w:rFonts w:ascii="Arial" w:hAnsi="Arial" w:cs="Arial"/>
        </w:rPr>
        <w:tab/>
      </w:r>
      <w:r w:rsidRPr="00B67079">
        <w:rPr>
          <w:rFonts w:ascii="Arial" w:hAnsi="Arial" w:cs="Arial"/>
        </w:rPr>
        <w:tab/>
        <w:t>City of Benicia</w:t>
      </w:r>
    </w:p>
    <w:p w14:paraId="53B2A0BA" w14:textId="77777777" w:rsidR="001015AD" w:rsidRPr="00B67079" w:rsidRDefault="001015AD" w:rsidP="001015AD">
      <w:pPr>
        <w:pStyle w:val="NoSpacing"/>
        <w:rPr>
          <w:rFonts w:ascii="Arial" w:hAnsi="Arial" w:cs="Arial"/>
        </w:rPr>
      </w:pPr>
      <w:r w:rsidRPr="00B67079">
        <w:rPr>
          <w:rFonts w:ascii="Arial" w:hAnsi="Arial" w:cs="Arial"/>
        </w:rPr>
        <w:t xml:space="preserve">Mary Lou </w:t>
      </w:r>
      <w:proofErr w:type="spellStart"/>
      <w:r w:rsidRPr="00B67079">
        <w:rPr>
          <w:rFonts w:ascii="Arial" w:hAnsi="Arial" w:cs="Arial"/>
        </w:rPr>
        <w:t>Batchelor</w:t>
      </w:r>
      <w:proofErr w:type="spellEnd"/>
      <w:r w:rsidRPr="00B67079">
        <w:rPr>
          <w:rFonts w:ascii="Arial" w:hAnsi="Arial" w:cs="Arial"/>
        </w:rPr>
        <w:tab/>
      </w:r>
      <w:r w:rsidRPr="00B67079">
        <w:rPr>
          <w:rFonts w:ascii="Arial" w:hAnsi="Arial" w:cs="Arial"/>
        </w:rPr>
        <w:tab/>
        <w:t>City of Dixon</w:t>
      </w:r>
    </w:p>
    <w:p w14:paraId="17A1048E" w14:textId="7EF02BCB" w:rsidR="001015AD" w:rsidRPr="00B67079" w:rsidRDefault="001015AD" w:rsidP="001015AD">
      <w:pPr>
        <w:pStyle w:val="NoSpacing"/>
        <w:rPr>
          <w:rFonts w:ascii="Arial" w:hAnsi="Arial" w:cs="Arial"/>
        </w:rPr>
      </w:pPr>
      <w:r w:rsidRPr="00B67079">
        <w:rPr>
          <w:rFonts w:ascii="Arial" w:hAnsi="Arial" w:cs="Arial"/>
        </w:rPr>
        <w:t>Cornelia Gibson</w:t>
      </w:r>
      <w:r w:rsidRPr="00B67079">
        <w:rPr>
          <w:rFonts w:ascii="Arial" w:hAnsi="Arial" w:cs="Arial"/>
        </w:rPr>
        <w:tab/>
      </w:r>
      <w:r w:rsidRPr="00B67079">
        <w:rPr>
          <w:rFonts w:ascii="Arial" w:hAnsi="Arial" w:cs="Arial"/>
        </w:rPr>
        <w:tab/>
        <w:t>City of Fairfield</w:t>
      </w:r>
    </w:p>
    <w:p w14:paraId="6286C79A" w14:textId="77777777" w:rsidR="001015AD" w:rsidRPr="00B67079" w:rsidRDefault="001015AD" w:rsidP="001015AD">
      <w:pPr>
        <w:pStyle w:val="NoSpacing"/>
        <w:rPr>
          <w:rFonts w:ascii="Arial" w:hAnsi="Arial" w:cs="Arial"/>
        </w:rPr>
      </w:pPr>
      <w:r w:rsidRPr="00B67079">
        <w:rPr>
          <w:rFonts w:ascii="Arial" w:hAnsi="Arial" w:cs="Arial"/>
        </w:rPr>
        <w:t>Kay Kelley</w:t>
      </w:r>
      <w:r w:rsidRPr="00B67079">
        <w:rPr>
          <w:rFonts w:ascii="Arial" w:hAnsi="Arial" w:cs="Arial"/>
        </w:rPr>
        <w:tab/>
      </w:r>
      <w:r w:rsidRPr="00B67079">
        <w:rPr>
          <w:rFonts w:ascii="Arial" w:hAnsi="Arial" w:cs="Arial"/>
        </w:rPr>
        <w:tab/>
      </w:r>
      <w:r w:rsidRPr="00B67079">
        <w:rPr>
          <w:rFonts w:ascii="Arial" w:hAnsi="Arial" w:cs="Arial"/>
        </w:rPr>
        <w:tab/>
        <w:t>City of Rio Vista</w:t>
      </w:r>
    </w:p>
    <w:p w14:paraId="67A43ABB" w14:textId="2118050E" w:rsidR="001015AD" w:rsidRPr="00B67079" w:rsidRDefault="001015AD" w:rsidP="001015AD">
      <w:pPr>
        <w:pStyle w:val="NoSpacing"/>
        <w:rPr>
          <w:rFonts w:ascii="Arial" w:hAnsi="Arial" w:cs="Arial"/>
        </w:rPr>
      </w:pPr>
      <w:r w:rsidRPr="00B67079">
        <w:rPr>
          <w:rFonts w:ascii="Arial" w:hAnsi="Arial" w:cs="Arial"/>
        </w:rPr>
        <w:t>Tiffani Thomas</w:t>
      </w:r>
      <w:r w:rsidRPr="00B67079">
        <w:rPr>
          <w:rFonts w:ascii="Arial" w:hAnsi="Arial" w:cs="Arial"/>
        </w:rPr>
        <w:tab/>
      </w:r>
      <w:r w:rsidRPr="00B67079">
        <w:rPr>
          <w:rFonts w:ascii="Arial" w:hAnsi="Arial" w:cs="Arial"/>
        </w:rPr>
        <w:tab/>
        <w:t>City of Suisun</w:t>
      </w:r>
    </w:p>
    <w:p w14:paraId="0262370D" w14:textId="40AB5829" w:rsidR="00142D49" w:rsidRPr="00B67079" w:rsidRDefault="00142D49" w:rsidP="004E1BA5">
      <w:pPr>
        <w:pStyle w:val="NoSpacing"/>
        <w:rPr>
          <w:rFonts w:ascii="Arial" w:hAnsi="Arial" w:cs="Arial"/>
        </w:rPr>
      </w:pPr>
      <w:r w:rsidRPr="00B67079">
        <w:rPr>
          <w:rFonts w:ascii="Arial" w:hAnsi="Arial" w:cs="Arial"/>
        </w:rPr>
        <w:t>Elease Cheek</w:t>
      </w:r>
      <w:r w:rsidR="00F24480" w:rsidRPr="00B67079">
        <w:rPr>
          <w:rFonts w:ascii="Arial" w:hAnsi="Arial" w:cs="Arial"/>
        </w:rPr>
        <w:tab/>
      </w:r>
      <w:r w:rsidR="00F24480" w:rsidRPr="00B67079">
        <w:rPr>
          <w:rFonts w:ascii="Arial" w:hAnsi="Arial" w:cs="Arial"/>
        </w:rPr>
        <w:tab/>
      </w:r>
      <w:r w:rsidR="00B67079">
        <w:rPr>
          <w:rFonts w:ascii="Arial" w:hAnsi="Arial" w:cs="Arial"/>
        </w:rPr>
        <w:tab/>
      </w:r>
      <w:r w:rsidR="00F24480" w:rsidRPr="00B67079">
        <w:rPr>
          <w:rFonts w:ascii="Arial" w:hAnsi="Arial" w:cs="Arial"/>
        </w:rPr>
        <w:t>City of Vallejo</w:t>
      </w:r>
    </w:p>
    <w:p w14:paraId="3677946B" w14:textId="2BA3B650" w:rsidR="00241A2E" w:rsidRPr="00B67079" w:rsidRDefault="00240367" w:rsidP="004F74F0">
      <w:pPr>
        <w:pStyle w:val="NoSpacing"/>
        <w:rPr>
          <w:rFonts w:ascii="Arial" w:hAnsi="Arial" w:cs="Arial"/>
        </w:rPr>
      </w:pPr>
      <w:r w:rsidRPr="00B67079">
        <w:rPr>
          <w:rFonts w:ascii="Arial" w:hAnsi="Arial" w:cs="Arial"/>
        </w:rPr>
        <w:t>Akon Walker</w:t>
      </w:r>
      <w:r w:rsidRPr="00B67079">
        <w:rPr>
          <w:rFonts w:ascii="Arial" w:hAnsi="Arial" w:cs="Arial"/>
        </w:rPr>
        <w:tab/>
      </w:r>
      <w:r w:rsidRPr="00B67079">
        <w:rPr>
          <w:rFonts w:ascii="Arial" w:hAnsi="Arial" w:cs="Arial"/>
        </w:rPr>
        <w:tab/>
      </w:r>
      <w:r w:rsidRPr="00B67079">
        <w:rPr>
          <w:rFonts w:ascii="Arial" w:hAnsi="Arial" w:cs="Arial"/>
        </w:rPr>
        <w:tab/>
        <w:t>SCWG Appointment</w:t>
      </w:r>
    </w:p>
    <w:p w14:paraId="0C01C11C" w14:textId="744A20B2" w:rsidR="00622FB1" w:rsidRPr="00B67079" w:rsidRDefault="00622FB1" w:rsidP="00622FB1">
      <w:pPr>
        <w:pStyle w:val="NoSpacing"/>
        <w:rPr>
          <w:rFonts w:ascii="Arial" w:hAnsi="Arial" w:cs="Arial"/>
        </w:rPr>
      </w:pPr>
      <w:proofErr w:type="spellStart"/>
      <w:r w:rsidRPr="00B67079">
        <w:rPr>
          <w:rFonts w:ascii="Arial" w:hAnsi="Arial" w:cs="Arial"/>
        </w:rPr>
        <w:t>Doriss</w:t>
      </w:r>
      <w:proofErr w:type="spellEnd"/>
      <w:r w:rsidRPr="00B67079">
        <w:rPr>
          <w:rFonts w:ascii="Arial" w:hAnsi="Arial" w:cs="Arial"/>
        </w:rPr>
        <w:t xml:space="preserve"> </w:t>
      </w:r>
      <w:proofErr w:type="spellStart"/>
      <w:r w:rsidRPr="00B67079">
        <w:rPr>
          <w:rFonts w:ascii="Arial" w:hAnsi="Arial" w:cs="Arial"/>
        </w:rPr>
        <w:t>Panduro</w:t>
      </w:r>
      <w:proofErr w:type="spellEnd"/>
      <w:r w:rsidRPr="00B67079">
        <w:rPr>
          <w:rFonts w:ascii="Arial" w:hAnsi="Arial" w:cs="Arial"/>
        </w:rPr>
        <w:tab/>
      </w:r>
      <w:r w:rsidRPr="00B67079">
        <w:rPr>
          <w:rFonts w:ascii="Arial" w:hAnsi="Arial" w:cs="Arial"/>
        </w:rPr>
        <w:tab/>
        <w:t>SCWG Appointment</w:t>
      </w:r>
    </w:p>
    <w:p w14:paraId="19335606" w14:textId="77777777" w:rsidR="00622FB1" w:rsidRPr="00B67079" w:rsidRDefault="00622FB1" w:rsidP="00622FB1">
      <w:pPr>
        <w:pStyle w:val="NoSpacing"/>
        <w:rPr>
          <w:rFonts w:ascii="Arial" w:hAnsi="Arial" w:cs="Arial"/>
        </w:rPr>
      </w:pPr>
    </w:p>
    <w:p w14:paraId="7951201D" w14:textId="291A8EFA" w:rsidR="00D03C41" w:rsidRPr="00B67079" w:rsidRDefault="00D03C41" w:rsidP="004F74F0">
      <w:pPr>
        <w:pStyle w:val="NoSpacing"/>
        <w:rPr>
          <w:rFonts w:ascii="Arial" w:hAnsi="Arial" w:cs="Arial"/>
          <w:b/>
          <w:u w:val="single"/>
        </w:rPr>
      </w:pPr>
      <w:r w:rsidRPr="00B67079">
        <w:rPr>
          <w:rFonts w:ascii="Arial" w:hAnsi="Arial" w:cs="Arial"/>
          <w:b/>
          <w:u w:val="single"/>
        </w:rPr>
        <w:t>Members Absen</w:t>
      </w:r>
      <w:r w:rsidR="00476FC7" w:rsidRPr="00B67079">
        <w:rPr>
          <w:rFonts w:ascii="Arial" w:hAnsi="Arial" w:cs="Arial"/>
          <w:b/>
          <w:u w:val="single"/>
        </w:rPr>
        <w:t>t (</w:t>
      </w:r>
      <w:r w:rsidR="001A2616">
        <w:rPr>
          <w:rFonts w:ascii="Arial" w:hAnsi="Arial" w:cs="Arial"/>
          <w:b/>
          <w:u w:val="single"/>
        </w:rPr>
        <w:t>3</w:t>
      </w:r>
      <w:r w:rsidR="00C830E9" w:rsidRPr="00B67079">
        <w:rPr>
          <w:rFonts w:ascii="Arial" w:hAnsi="Arial" w:cs="Arial"/>
          <w:b/>
          <w:u w:val="single"/>
        </w:rPr>
        <w:t>)</w:t>
      </w:r>
    </w:p>
    <w:p w14:paraId="501CE996" w14:textId="6497220B" w:rsidR="00EE7121" w:rsidRPr="00B67079" w:rsidRDefault="00EE7121" w:rsidP="00EE7121">
      <w:pPr>
        <w:pStyle w:val="NoSpacing"/>
        <w:rPr>
          <w:rFonts w:ascii="Arial" w:hAnsi="Arial" w:cs="Arial"/>
        </w:rPr>
      </w:pPr>
      <w:r w:rsidRPr="00B67079">
        <w:rPr>
          <w:rFonts w:ascii="Arial" w:hAnsi="Arial" w:cs="Arial"/>
        </w:rPr>
        <w:t>Kaitlyn Dutton</w:t>
      </w:r>
      <w:r w:rsidRPr="00B67079">
        <w:rPr>
          <w:rFonts w:ascii="Arial" w:hAnsi="Arial" w:cs="Arial"/>
        </w:rPr>
        <w:tab/>
      </w:r>
      <w:r w:rsidRPr="00B67079">
        <w:rPr>
          <w:rFonts w:ascii="Arial" w:hAnsi="Arial" w:cs="Arial"/>
        </w:rPr>
        <w:tab/>
      </w:r>
      <w:r w:rsidR="003B7543">
        <w:rPr>
          <w:rFonts w:ascii="Arial" w:hAnsi="Arial" w:cs="Arial"/>
        </w:rPr>
        <w:tab/>
      </w:r>
      <w:r w:rsidRPr="00B67079">
        <w:rPr>
          <w:rFonts w:ascii="Arial" w:hAnsi="Arial" w:cs="Arial"/>
        </w:rPr>
        <w:t>SCWG Appointment</w:t>
      </w:r>
    </w:p>
    <w:p w14:paraId="2272277E" w14:textId="1061E112" w:rsidR="001A2616" w:rsidRPr="00B67079" w:rsidRDefault="001A2616" w:rsidP="001A2616">
      <w:pPr>
        <w:pStyle w:val="NoSpacing"/>
        <w:rPr>
          <w:rFonts w:ascii="Arial" w:hAnsi="Arial" w:cs="Arial"/>
        </w:rPr>
      </w:pPr>
      <w:r w:rsidRPr="00B67079">
        <w:rPr>
          <w:rFonts w:ascii="Arial" w:hAnsi="Arial" w:cs="Arial"/>
        </w:rPr>
        <w:t>Judi Ruggiero-Ferrara</w:t>
      </w:r>
      <w:r>
        <w:rPr>
          <w:rFonts w:ascii="Arial" w:hAnsi="Arial" w:cs="Arial"/>
        </w:rPr>
        <w:tab/>
      </w:r>
      <w:r w:rsidRPr="00B67079">
        <w:rPr>
          <w:rFonts w:ascii="Arial" w:hAnsi="Arial" w:cs="Arial"/>
        </w:rPr>
        <w:tab/>
        <w:t>City of Vacaville</w:t>
      </w:r>
    </w:p>
    <w:p w14:paraId="39BCEB3C" w14:textId="1F9935AA" w:rsidR="001A2616" w:rsidRPr="00B67079" w:rsidRDefault="001A2616" w:rsidP="001A2616">
      <w:pPr>
        <w:pStyle w:val="NoSpacing"/>
        <w:rPr>
          <w:rFonts w:ascii="Arial" w:hAnsi="Arial" w:cs="Arial"/>
        </w:rPr>
      </w:pPr>
      <w:r w:rsidRPr="00B67079">
        <w:rPr>
          <w:rFonts w:ascii="Arial" w:hAnsi="Arial" w:cs="Arial"/>
        </w:rPr>
        <w:t>Sakina Ali</w:t>
      </w:r>
      <w:r w:rsidRPr="00B67079">
        <w:rPr>
          <w:rFonts w:ascii="Arial" w:hAnsi="Arial" w:cs="Arial"/>
        </w:rPr>
        <w:tab/>
      </w:r>
      <w:r w:rsidRPr="00B67079">
        <w:rPr>
          <w:rFonts w:ascii="Arial" w:hAnsi="Arial" w:cs="Arial"/>
        </w:rPr>
        <w:tab/>
      </w:r>
      <w:r w:rsidRPr="00B67079">
        <w:rPr>
          <w:rFonts w:ascii="Arial" w:hAnsi="Arial" w:cs="Arial"/>
        </w:rPr>
        <w:tab/>
        <w:t>SCWG Appointment</w:t>
      </w:r>
    </w:p>
    <w:p w14:paraId="0B3DA2A8" w14:textId="77777777" w:rsidR="00645701" w:rsidRPr="00B67079" w:rsidRDefault="00645701" w:rsidP="004F74F0">
      <w:pPr>
        <w:pStyle w:val="NoSpacing"/>
        <w:rPr>
          <w:rFonts w:ascii="Arial" w:hAnsi="Arial" w:cs="Arial"/>
          <w:b/>
          <w:u w:val="single"/>
        </w:rPr>
      </w:pPr>
    </w:p>
    <w:p w14:paraId="0D914485" w14:textId="1E65B3A9" w:rsidR="00936708" w:rsidRPr="00B67079" w:rsidRDefault="00240866" w:rsidP="00BA5DE5">
      <w:pPr>
        <w:pStyle w:val="NoSpacing"/>
        <w:rPr>
          <w:rFonts w:ascii="Arial" w:hAnsi="Arial" w:cs="Arial"/>
          <w:b/>
          <w:u w:val="single"/>
        </w:rPr>
      </w:pPr>
      <w:r w:rsidRPr="00B67079">
        <w:rPr>
          <w:rFonts w:ascii="Arial" w:hAnsi="Arial" w:cs="Arial"/>
          <w:b/>
          <w:u w:val="single"/>
        </w:rPr>
        <w:t>Staff, Speakers, and Guests Present</w:t>
      </w:r>
    </w:p>
    <w:p w14:paraId="4B5493F6" w14:textId="77777777" w:rsidR="00960B82" w:rsidRPr="00B67079" w:rsidRDefault="00960B82" w:rsidP="00BA5DE5">
      <w:pPr>
        <w:pStyle w:val="NoSpacing"/>
        <w:rPr>
          <w:rFonts w:ascii="Arial" w:hAnsi="Arial" w:cs="Arial"/>
        </w:rPr>
      </w:pPr>
    </w:p>
    <w:p w14:paraId="2E9A1A9F" w14:textId="1569738E" w:rsidR="00DE6E68" w:rsidRDefault="001015AD" w:rsidP="00BA5DE5">
      <w:pPr>
        <w:pStyle w:val="NoSpacing"/>
        <w:rPr>
          <w:rFonts w:ascii="Arial" w:hAnsi="Arial" w:cs="Arial"/>
        </w:rPr>
      </w:pPr>
      <w:r w:rsidRPr="00B67079">
        <w:rPr>
          <w:rFonts w:ascii="Arial" w:hAnsi="Arial" w:cs="Arial"/>
        </w:rPr>
        <w:t>Edith Thomas</w:t>
      </w:r>
    </w:p>
    <w:p w14:paraId="0982DDA4" w14:textId="2AEE72BD" w:rsidR="00EE049B" w:rsidRDefault="00EE049B" w:rsidP="00BA5DE5">
      <w:pPr>
        <w:pStyle w:val="NoSpacing"/>
        <w:rPr>
          <w:rFonts w:ascii="Arial" w:hAnsi="Arial" w:cs="Arial"/>
        </w:rPr>
      </w:pPr>
      <w:r>
        <w:rPr>
          <w:rFonts w:ascii="Arial" w:hAnsi="Arial" w:cs="Arial"/>
        </w:rPr>
        <w:t>Ray Thomas</w:t>
      </w:r>
    </w:p>
    <w:p w14:paraId="2DC586BC" w14:textId="2E32C877" w:rsidR="00DE6E68" w:rsidRDefault="00DE6E68" w:rsidP="00BA5DE5">
      <w:pPr>
        <w:pStyle w:val="NoSpacing"/>
        <w:rPr>
          <w:rFonts w:ascii="Arial" w:hAnsi="Arial" w:cs="Arial"/>
        </w:rPr>
      </w:pPr>
      <w:r>
        <w:rPr>
          <w:rFonts w:ascii="Arial" w:hAnsi="Arial" w:cs="Arial"/>
        </w:rPr>
        <w:t>Courtney Tindell</w:t>
      </w:r>
      <w:r w:rsidR="001A2616">
        <w:rPr>
          <w:rFonts w:ascii="Arial" w:hAnsi="Arial" w:cs="Arial"/>
        </w:rPr>
        <w:tab/>
      </w:r>
      <w:r w:rsidR="001A2616">
        <w:rPr>
          <w:rFonts w:ascii="Arial" w:hAnsi="Arial" w:cs="Arial"/>
        </w:rPr>
        <w:tab/>
        <w:t>Superior Court</w:t>
      </w:r>
    </w:p>
    <w:p w14:paraId="3E130172" w14:textId="44909F16" w:rsidR="00DE6E68" w:rsidRDefault="00DE6E68" w:rsidP="00BA5DE5">
      <w:pPr>
        <w:pStyle w:val="NoSpacing"/>
        <w:rPr>
          <w:rFonts w:ascii="Arial" w:hAnsi="Arial" w:cs="Arial"/>
        </w:rPr>
      </w:pPr>
      <w:r>
        <w:rPr>
          <w:rFonts w:ascii="Arial" w:hAnsi="Arial" w:cs="Arial"/>
        </w:rPr>
        <w:t xml:space="preserve">Pat </w:t>
      </w:r>
      <w:proofErr w:type="spellStart"/>
      <w:r>
        <w:rPr>
          <w:rFonts w:ascii="Arial" w:hAnsi="Arial" w:cs="Arial"/>
        </w:rPr>
        <w:t>Nickodemus</w:t>
      </w:r>
      <w:proofErr w:type="spellEnd"/>
      <w:r w:rsidR="001A2616">
        <w:rPr>
          <w:rFonts w:ascii="Arial" w:hAnsi="Arial" w:cs="Arial"/>
        </w:rPr>
        <w:tab/>
      </w:r>
      <w:r w:rsidR="001A2616">
        <w:rPr>
          <w:rFonts w:ascii="Arial" w:hAnsi="Arial" w:cs="Arial"/>
        </w:rPr>
        <w:tab/>
        <w:t>Women’s Re-entry Achievement Program, Sheriff’s Department</w:t>
      </w:r>
    </w:p>
    <w:p w14:paraId="5E86D6FD" w14:textId="271D8647" w:rsidR="00EE049B" w:rsidRDefault="00EE049B" w:rsidP="00BA5DE5">
      <w:pPr>
        <w:pStyle w:val="NoSpacing"/>
        <w:rPr>
          <w:rFonts w:ascii="Arial" w:hAnsi="Arial" w:cs="Arial"/>
        </w:rPr>
      </w:pPr>
      <w:r>
        <w:rPr>
          <w:rFonts w:ascii="Arial" w:hAnsi="Arial" w:cs="Arial"/>
        </w:rPr>
        <w:t xml:space="preserve">Norma </w:t>
      </w:r>
      <w:proofErr w:type="spellStart"/>
      <w:r>
        <w:rPr>
          <w:rFonts w:ascii="Arial" w:hAnsi="Arial" w:cs="Arial"/>
        </w:rPr>
        <w:t>Wesanco</w:t>
      </w:r>
      <w:proofErr w:type="spellEnd"/>
      <w:r w:rsidR="005D71EB">
        <w:rPr>
          <w:rFonts w:ascii="Arial" w:hAnsi="Arial" w:cs="Arial"/>
        </w:rPr>
        <w:tab/>
      </w:r>
      <w:r w:rsidR="005D71EB">
        <w:rPr>
          <w:rFonts w:ascii="Arial" w:hAnsi="Arial" w:cs="Arial"/>
        </w:rPr>
        <w:tab/>
        <w:t>Innovative House Solutions</w:t>
      </w:r>
    </w:p>
    <w:p w14:paraId="14993A99" w14:textId="5C2184EB" w:rsidR="00EE049B" w:rsidRDefault="00EE049B" w:rsidP="00BA5DE5">
      <w:pPr>
        <w:pStyle w:val="NoSpacing"/>
        <w:rPr>
          <w:rFonts w:ascii="Arial" w:hAnsi="Arial" w:cs="Arial"/>
        </w:rPr>
      </w:pPr>
      <w:r>
        <w:rPr>
          <w:rFonts w:ascii="Arial" w:hAnsi="Arial" w:cs="Arial"/>
        </w:rPr>
        <w:t>Mary</w:t>
      </w:r>
      <w:r w:rsidR="005D71EB">
        <w:rPr>
          <w:rFonts w:ascii="Arial" w:hAnsi="Arial" w:cs="Arial"/>
        </w:rPr>
        <w:t xml:space="preserve"> Henderson</w:t>
      </w:r>
      <w:r w:rsidR="005D71EB">
        <w:rPr>
          <w:rFonts w:ascii="Arial" w:hAnsi="Arial" w:cs="Arial"/>
        </w:rPr>
        <w:tab/>
      </w:r>
      <w:r w:rsidR="005D71EB">
        <w:rPr>
          <w:rFonts w:ascii="Arial" w:hAnsi="Arial" w:cs="Arial"/>
        </w:rPr>
        <w:tab/>
      </w:r>
      <w:r w:rsidR="000B1B31">
        <w:rPr>
          <w:rFonts w:ascii="Arial" w:hAnsi="Arial" w:cs="Arial"/>
        </w:rPr>
        <w:t>Vallejo</w:t>
      </w:r>
    </w:p>
    <w:p w14:paraId="6CD51668" w14:textId="151D77B3" w:rsidR="00EE049B" w:rsidRDefault="00EE049B" w:rsidP="00BA5DE5">
      <w:pPr>
        <w:pStyle w:val="NoSpacing"/>
        <w:rPr>
          <w:rFonts w:ascii="Arial" w:hAnsi="Arial" w:cs="Arial"/>
        </w:rPr>
      </w:pPr>
      <w:r>
        <w:rPr>
          <w:rFonts w:ascii="Arial" w:hAnsi="Arial" w:cs="Arial"/>
        </w:rPr>
        <w:t>CC Martinez</w:t>
      </w:r>
      <w:r w:rsidR="005D71EB">
        <w:rPr>
          <w:rFonts w:ascii="Arial" w:hAnsi="Arial" w:cs="Arial"/>
        </w:rPr>
        <w:tab/>
      </w:r>
      <w:r w:rsidR="005D71EB">
        <w:rPr>
          <w:rFonts w:ascii="Arial" w:hAnsi="Arial" w:cs="Arial"/>
        </w:rPr>
        <w:tab/>
      </w:r>
      <w:r w:rsidR="005D71EB">
        <w:rPr>
          <w:rFonts w:ascii="Arial" w:hAnsi="Arial" w:cs="Arial"/>
        </w:rPr>
        <w:tab/>
      </w:r>
      <w:r w:rsidR="000B1B31">
        <w:rPr>
          <w:rFonts w:ascii="Arial" w:hAnsi="Arial" w:cs="Arial"/>
        </w:rPr>
        <w:t>Vallejo</w:t>
      </w:r>
    </w:p>
    <w:p w14:paraId="1B17D4C1" w14:textId="0A29ED37" w:rsidR="00EE049B" w:rsidRDefault="00EE049B" w:rsidP="00BA5DE5">
      <w:pPr>
        <w:pStyle w:val="NoSpacing"/>
        <w:rPr>
          <w:rFonts w:ascii="Arial" w:hAnsi="Arial" w:cs="Arial"/>
        </w:rPr>
      </w:pPr>
      <w:proofErr w:type="spellStart"/>
      <w:r>
        <w:rPr>
          <w:rFonts w:ascii="Arial" w:hAnsi="Arial" w:cs="Arial"/>
        </w:rPr>
        <w:t>B</w:t>
      </w:r>
      <w:r w:rsidR="000B1B31">
        <w:rPr>
          <w:rFonts w:ascii="Arial" w:hAnsi="Arial" w:cs="Arial"/>
        </w:rPr>
        <w:t>irgi</w:t>
      </w:r>
      <w:r>
        <w:rPr>
          <w:rFonts w:ascii="Arial" w:hAnsi="Arial" w:cs="Arial"/>
        </w:rPr>
        <w:t>tt</w:t>
      </w:r>
      <w:r w:rsidR="000B1B31">
        <w:rPr>
          <w:rFonts w:ascii="Arial" w:hAnsi="Arial" w:cs="Arial"/>
        </w:rPr>
        <w:t>a</w:t>
      </w:r>
      <w:proofErr w:type="spellEnd"/>
      <w:r w:rsidR="000B1B31">
        <w:rPr>
          <w:rFonts w:ascii="Arial" w:hAnsi="Arial" w:cs="Arial"/>
        </w:rPr>
        <w:t xml:space="preserve"> </w:t>
      </w:r>
      <w:proofErr w:type="spellStart"/>
      <w:r w:rsidR="000B1B31">
        <w:rPr>
          <w:rFonts w:ascii="Arial" w:hAnsi="Arial" w:cs="Arial"/>
        </w:rPr>
        <w:t>Corsello</w:t>
      </w:r>
      <w:proofErr w:type="spellEnd"/>
      <w:r w:rsidR="000B1B31">
        <w:rPr>
          <w:rFonts w:ascii="Arial" w:hAnsi="Arial" w:cs="Arial"/>
        </w:rPr>
        <w:tab/>
      </w:r>
      <w:r w:rsidR="000B1B31">
        <w:rPr>
          <w:rFonts w:ascii="Arial" w:hAnsi="Arial" w:cs="Arial"/>
        </w:rPr>
        <w:tab/>
        <w:t>County Administrative Representative</w:t>
      </w:r>
      <w:r w:rsidR="001015AD" w:rsidRPr="00B67079">
        <w:rPr>
          <w:rFonts w:ascii="Arial" w:hAnsi="Arial" w:cs="Arial"/>
        </w:rPr>
        <w:t xml:space="preserve"> </w:t>
      </w:r>
    </w:p>
    <w:p w14:paraId="68C55370" w14:textId="7E2B7AE7" w:rsidR="00645701" w:rsidRPr="00B67079" w:rsidRDefault="00645701" w:rsidP="004E1BA5">
      <w:pPr>
        <w:pStyle w:val="NoSpacing"/>
        <w:rPr>
          <w:rFonts w:ascii="Arial" w:hAnsi="Arial" w:cs="Arial"/>
          <w:b/>
        </w:rPr>
      </w:pPr>
    </w:p>
    <w:p w14:paraId="2BC41342" w14:textId="7B33DE7D" w:rsidR="00645701" w:rsidRDefault="00645701" w:rsidP="00645701">
      <w:pPr>
        <w:rPr>
          <w:rFonts w:ascii="Arial" w:hAnsi="Arial" w:cs="Arial"/>
          <w:b/>
          <w:sz w:val="22"/>
          <w:szCs w:val="22"/>
        </w:rPr>
      </w:pPr>
      <w:r w:rsidRPr="00B67079">
        <w:rPr>
          <w:rFonts w:ascii="Arial" w:hAnsi="Arial" w:cs="Arial"/>
          <w:b/>
          <w:sz w:val="22"/>
          <w:szCs w:val="22"/>
        </w:rPr>
        <w:t xml:space="preserve">COMMENTS FROM THE PUBLIC/BOARD MEMBER </w:t>
      </w:r>
    </w:p>
    <w:p w14:paraId="1C238E6A" w14:textId="7A2B382B" w:rsidR="00645701" w:rsidRDefault="00645701" w:rsidP="00645701">
      <w:pPr>
        <w:ind w:right="360"/>
        <w:rPr>
          <w:rFonts w:ascii="Arial" w:hAnsi="Arial" w:cs="Arial"/>
          <w:sz w:val="22"/>
          <w:szCs w:val="22"/>
        </w:rPr>
      </w:pPr>
      <w:r w:rsidRPr="00B67079">
        <w:rPr>
          <w:rFonts w:ascii="Arial" w:hAnsi="Arial" w:cs="Arial"/>
          <w:i/>
          <w:sz w:val="22"/>
          <w:szCs w:val="22"/>
        </w:rPr>
        <w:t>This is your opportunity to address the Commission on a matter not listed on the Agenda, but within the subject matter jurisdiction of the SCWG.  Please limit your comments to three minutes.</w:t>
      </w:r>
      <w:r w:rsidRPr="00B67079">
        <w:rPr>
          <w:rFonts w:ascii="Arial" w:hAnsi="Arial" w:cs="Arial"/>
          <w:sz w:val="22"/>
          <w:szCs w:val="22"/>
        </w:rPr>
        <w:t xml:space="preserve"> </w:t>
      </w:r>
    </w:p>
    <w:p w14:paraId="05DEAC57" w14:textId="77777777" w:rsidR="001A2616" w:rsidRDefault="001A2616" w:rsidP="00645701">
      <w:pPr>
        <w:ind w:right="360"/>
        <w:rPr>
          <w:rFonts w:ascii="Arial" w:hAnsi="Arial" w:cs="Arial"/>
          <w:sz w:val="22"/>
          <w:szCs w:val="22"/>
        </w:rPr>
      </w:pPr>
    </w:p>
    <w:p w14:paraId="7E4D4A44" w14:textId="65E7940A" w:rsidR="00DE6E68" w:rsidRDefault="001A2616" w:rsidP="00645701">
      <w:pPr>
        <w:ind w:right="360"/>
        <w:rPr>
          <w:rFonts w:ascii="Arial" w:hAnsi="Arial" w:cs="Arial"/>
          <w:sz w:val="22"/>
          <w:szCs w:val="22"/>
        </w:rPr>
      </w:pPr>
      <w:r>
        <w:rPr>
          <w:rFonts w:ascii="Arial" w:hAnsi="Arial" w:cs="Arial"/>
          <w:sz w:val="22"/>
          <w:szCs w:val="22"/>
        </w:rPr>
        <w:t xml:space="preserve">Upon completion of introductions, Commissioner Walker announced an </w:t>
      </w:r>
      <w:r w:rsidR="006920BE">
        <w:rPr>
          <w:rFonts w:ascii="Arial" w:hAnsi="Arial" w:cs="Arial"/>
          <w:sz w:val="22"/>
          <w:szCs w:val="22"/>
        </w:rPr>
        <w:t>i</w:t>
      </w:r>
      <w:r w:rsidR="00DE6E68">
        <w:rPr>
          <w:rFonts w:ascii="Arial" w:hAnsi="Arial" w:cs="Arial"/>
          <w:sz w:val="22"/>
          <w:szCs w:val="22"/>
        </w:rPr>
        <w:t>nvitation</w:t>
      </w:r>
      <w:r>
        <w:rPr>
          <w:rFonts w:ascii="Arial" w:hAnsi="Arial" w:cs="Arial"/>
          <w:sz w:val="22"/>
          <w:szCs w:val="22"/>
        </w:rPr>
        <w:t xml:space="preserve"> to the</w:t>
      </w:r>
      <w:r w:rsidR="00DE6E68">
        <w:rPr>
          <w:rFonts w:ascii="Arial" w:hAnsi="Arial" w:cs="Arial"/>
          <w:sz w:val="22"/>
          <w:szCs w:val="22"/>
        </w:rPr>
        <w:t xml:space="preserve"> Solano Heals</w:t>
      </w:r>
      <w:r w:rsidR="00EE049B">
        <w:rPr>
          <w:rFonts w:ascii="Arial" w:hAnsi="Arial" w:cs="Arial"/>
          <w:sz w:val="22"/>
          <w:szCs w:val="22"/>
        </w:rPr>
        <w:t xml:space="preserve"> </w:t>
      </w:r>
      <w:r w:rsidR="005D71EB">
        <w:rPr>
          <w:rFonts w:ascii="Arial" w:hAnsi="Arial" w:cs="Arial"/>
          <w:sz w:val="22"/>
          <w:szCs w:val="22"/>
        </w:rPr>
        <w:t xml:space="preserve">Program </w:t>
      </w:r>
      <w:r w:rsidR="00EE049B">
        <w:rPr>
          <w:rFonts w:ascii="Arial" w:hAnsi="Arial" w:cs="Arial"/>
          <w:sz w:val="22"/>
          <w:szCs w:val="22"/>
        </w:rPr>
        <w:t xml:space="preserve">Open House </w:t>
      </w:r>
      <w:r>
        <w:rPr>
          <w:rFonts w:ascii="Arial" w:hAnsi="Arial" w:cs="Arial"/>
          <w:sz w:val="22"/>
          <w:szCs w:val="22"/>
        </w:rPr>
        <w:t xml:space="preserve">on </w:t>
      </w:r>
      <w:r w:rsidR="00EE049B">
        <w:rPr>
          <w:rFonts w:ascii="Arial" w:hAnsi="Arial" w:cs="Arial"/>
          <w:sz w:val="22"/>
          <w:szCs w:val="22"/>
        </w:rPr>
        <w:t>Sat</w:t>
      </w:r>
      <w:r>
        <w:rPr>
          <w:rFonts w:ascii="Arial" w:hAnsi="Arial" w:cs="Arial"/>
          <w:sz w:val="22"/>
          <w:szCs w:val="22"/>
        </w:rPr>
        <w:t>urday September 24, from 12-3pm, at the</w:t>
      </w:r>
      <w:r w:rsidR="00EE049B">
        <w:rPr>
          <w:rFonts w:ascii="Arial" w:hAnsi="Arial" w:cs="Arial"/>
          <w:sz w:val="22"/>
          <w:szCs w:val="22"/>
        </w:rPr>
        <w:t xml:space="preserve"> JFK </w:t>
      </w:r>
      <w:r w:rsidR="00EE049B">
        <w:rPr>
          <w:rFonts w:ascii="Arial" w:hAnsi="Arial" w:cs="Arial"/>
          <w:sz w:val="22"/>
          <w:szCs w:val="22"/>
        </w:rPr>
        <w:lastRenderedPageBreak/>
        <w:t>Lib</w:t>
      </w:r>
      <w:r>
        <w:rPr>
          <w:rFonts w:ascii="Arial" w:hAnsi="Arial" w:cs="Arial"/>
          <w:sz w:val="22"/>
          <w:szCs w:val="22"/>
        </w:rPr>
        <w:t>rary</w:t>
      </w:r>
      <w:r w:rsidR="005D71EB">
        <w:rPr>
          <w:rFonts w:ascii="Arial" w:hAnsi="Arial" w:cs="Arial"/>
          <w:sz w:val="22"/>
          <w:szCs w:val="22"/>
        </w:rPr>
        <w:t>, Vallejo. The invitation was from a former presenter, Dr. Fuller. They are requesting</w:t>
      </w:r>
      <w:r w:rsidR="00EE049B">
        <w:rPr>
          <w:rFonts w:ascii="Arial" w:hAnsi="Arial" w:cs="Arial"/>
          <w:sz w:val="22"/>
          <w:szCs w:val="22"/>
        </w:rPr>
        <w:t xml:space="preserve"> RSVP</w:t>
      </w:r>
      <w:r w:rsidR="005D71EB">
        <w:rPr>
          <w:rFonts w:ascii="Arial" w:hAnsi="Arial" w:cs="Arial"/>
          <w:sz w:val="22"/>
          <w:szCs w:val="22"/>
        </w:rPr>
        <w:t xml:space="preserve"> on Eventbrite.</w:t>
      </w:r>
    </w:p>
    <w:p w14:paraId="1A7A232B" w14:textId="77777777" w:rsidR="00EE049B" w:rsidRPr="00B67079" w:rsidRDefault="00EE049B" w:rsidP="00645701">
      <w:pPr>
        <w:ind w:right="360"/>
        <w:rPr>
          <w:rFonts w:ascii="Arial" w:hAnsi="Arial" w:cs="Arial"/>
          <w:sz w:val="22"/>
          <w:szCs w:val="22"/>
        </w:rPr>
      </w:pPr>
    </w:p>
    <w:p w14:paraId="14B642CB" w14:textId="4272CB56" w:rsidR="00A2421C" w:rsidRDefault="00645701" w:rsidP="00A2421C">
      <w:pPr>
        <w:pStyle w:val="ListParagraph"/>
        <w:numPr>
          <w:ilvl w:val="0"/>
          <w:numId w:val="1"/>
        </w:numPr>
        <w:spacing w:before="120"/>
        <w:ind w:left="547"/>
        <w:rPr>
          <w:rFonts w:ascii="Arial" w:hAnsi="Arial" w:cs="Arial"/>
          <w:sz w:val="22"/>
          <w:szCs w:val="22"/>
        </w:rPr>
      </w:pPr>
      <w:r w:rsidRPr="00B67079">
        <w:rPr>
          <w:rFonts w:ascii="Arial" w:hAnsi="Arial" w:cs="Arial"/>
          <w:sz w:val="22"/>
          <w:szCs w:val="22"/>
        </w:rPr>
        <w:t>Additions/Deletions to the Agenda</w:t>
      </w:r>
    </w:p>
    <w:p w14:paraId="023A7EB1" w14:textId="4B2DA112" w:rsidR="00A2421C" w:rsidRPr="00B67079" w:rsidRDefault="00C824C7" w:rsidP="005D71EB">
      <w:pPr>
        <w:pStyle w:val="ListParagraph"/>
        <w:spacing w:before="120"/>
        <w:ind w:left="547"/>
        <w:rPr>
          <w:rFonts w:ascii="Arial" w:hAnsi="Arial" w:cs="Arial"/>
          <w:sz w:val="22"/>
          <w:szCs w:val="22"/>
        </w:rPr>
      </w:pPr>
      <w:r w:rsidRPr="00B67079">
        <w:rPr>
          <w:rFonts w:ascii="Arial" w:hAnsi="Arial" w:cs="Arial"/>
          <w:sz w:val="22"/>
          <w:szCs w:val="22"/>
        </w:rPr>
        <w:t>Approval of Agenda</w:t>
      </w:r>
    </w:p>
    <w:p w14:paraId="76371E08" w14:textId="7C45A737" w:rsidR="00C824C7" w:rsidRPr="00B67079" w:rsidRDefault="00A2421C" w:rsidP="00A2421C">
      <w:pPr>
        <w:pStyle w:val="ListParagraph"/>
        <w:spacing w:before="120"/>
        <w:ind w:left="547"/>
        <w:rPr>
          <w:rFonts w:ascii="Arial" w:hAnsi="Arial" w:cs="Arial"/>
          <w:sz w:val="22"/>
          <w:szCs w:val="22"/>
        </w:rPr>
      </w:pPr>
      <w:r w:rsidRPr="00B67079">
        <w:rPr>
          <w:rFonts w:ascii="Arial" w:hAnsi="Arial" w:cs="Arial"/>
          <w:sz w:val="22"/>
          <w:szCs w:val="22"/>
        </w:rPr>
        <w:t xml:space="preserve">Motion to approve the agenda by Commissioner </w:t>
      </w:r>
      <w:proofErr w:type="spellStart"/>
      <w:r w:rsidR="005D71EB">
        <w:rPr>
          <w:rFonts w:ascii="Arial" w:hAnsi="Arial" w:cs="Arial"/>
          <w:sz w:val="22"/>
          <w:szCs w:val="22"/>
        </w:rPr>
        <w:t>Batchelor</w:t>
      </w:r>
      <w:proofErr w:type="spellEnd"/>
      <w:r w:rsidRPr="00B67079">
        <w:rPr>
          <w:rFonts w:ascii="Arial" w:hAnsi="Arial" w:cs="Arial"/>
          <w:sz w:val="22"/>
          <w:szCs w:val="22"/>
        </w:rPr>
        <w:t xml:space="preserve"> and seconded by Commissioner </w:t>
      </w:r>
      <w:r w:rsidR="00054D15">
        <w:rPr>
          <w:rFonts w:ascii="Arial" w:hAnsi="Arial" w:cs="Arial"/>
          <w:sz w:val="22"/>
          <w:szCs w:val="22"/>
        </w:rPr>
        <w:t>Cheek</w:t>
      </w:r>
      <w:r w:rsidRPr="00B67079">
        <w:rPr>
          <w:rFonts w:ascii="Arial" w:hAnsi="Arial" w:cs="Arial"/>
          <w:sz w:val="22"/>
          <w:szCs w:val="22"/>
        </w:rPr>
        <w:t xml:space="preserve"> – Vote:  </w:t>
      </w:r>
      <w:r w:rsidR="00054D15">
        <w:rPr>
          <w:rFonts w:ascii="Arial" w:hAnsi="Arial" w:cs="Arial"/>
          <w:sz w:val="22"/>
          <w:szCs w:val="22"/>
        </w:rPr>
        <w:t>Unanimous</w:t>
      </w:r>
    </w:p>
    <w:p w14:paraId="3641C55F" w14:textId="20FDC21E" w:rsidR="001F38CC" w:rsidRPr="00B67079" w:rsidRDefault="00645701" w:rsidP="001F38CC">
      <w:pPr>
        <w:pStyle w:val="ListParagraph"/>
        <w:numPr>
          <w:ilvl w:val="0"/>
          <w:numId w:val="1"/>
        </w:numPr>
        <w:spacing w:before="240"/>
        <w:ind w:left="547"/>
        <w:rPr>
          <w:rFonts w:ascii="Arial" w:hAnsi="Arial" w:cs="Arial"/>
          <w:sz w:val="22"/>
          <w:szCs w:val="22"/>
        </w:rPr>
      </w:pPr>
      <w:r w:rsidRPr="00B67079">
        <w:rPr>
          <w:rFonts w:ascii="Arial" w:hAnsi="Arial" w:cs="Arial"/>
          <w:sz w:val="22"/>
          <w:szCs w:val="22"/>
        </w:rPr>
        <w:t xml:space="preserve">Approval of the </w:t>
      </w:r>
      <w:r w:rsidR="00940896">
        <w:rPr>
          <w:rFonts w:ascii="Arial" w:hAnsi="Arial" w:cs="Arial"/>
          <w:sz w:val="22"/>
          <w:szCs w:val="22"/>
        </w:rPr>
        <w:t>June 20</w:t>
      </w:r>
      <w:r w:rsidR="008E04FA" w:rsidRPr="00B67079">
        <w:rPr>
          <w:rFonts w:ascii="Arial" w:hAnsi="Arial" w:cs="Arial"/>
          <w:sz w:val="22"/>
          <w:szCs w:val="22"/>
        </w:rPr>
        <w:t>,</w:t>
      </w:r>
      <w:r w:rsidRPr="00B67079">
        <w:rPr>
          <w:rFonts w:ascii="Arial" w:hAnsi="Arial" w:cs="Arial"/>
          <w:sz w:val="22"/>
          <w:szCs w:val="22"/>
        </w:rPr>
        <w:t xml:space="preserve"> 2019 SCWG Meeting Minutes</w:t>
      </w:r>
    </w:p>
    <w:p w14:paraId="3E3BAEC2" w14:textId="693B3382" w:rsidR="001F38CC" w:rsidRPr="00B67079" w:rsidRDefault="001F38CC" w:rsidP="001F38CC">
      <w:pPr>
        <w:pStyle w:val="ListParagraph"/>
        <w:spacing w:before="240"/>
        <w:ind w:left="547"/>
        <w:rPr>
          <w:rFonts w:ascii="Arial" w:hAnsi="Arial" w:cs="Arial"/>
          <w:sz w:val="22"/>
          <w:szCs w:val="22"/>
        </w:rPr>
      </w:pPr>
      <w:r w:rsidRPr="00B67079">
        <w:rPr>
          <w:rFonts w:ascii="Arial" w:hAnsi="Arial" w:cs="Arial"/>
          <w:sz w:val="22"/>
          <w:szCs w:val="22"/>
        </w:rPr>
        <w:t>Motion to approve the minutes by Commissioner</w:t>
      </w:r>
      <w:r w:rsidR="006F58DE" w:rsidRPr="00B67079">
        <w:rPr>
          <w:rFonts w:ascii="Arial" w:hAnsi="Arial" w:cs="Arial"/>
          <w:sz w:val="22"/>
          <w:szCs w:val="22"/>
        </w:rPr>
        <w:t xml:space="preserve"> </w:t>
      </w:r>
      <w:r w:rsidR="00054D15">
        <w:rPr>
          <w:rFonts w:ascii="Arial" w:hAnsi="Arial" w:cs="Arial"/>
          <w:sz w:val="22"/>
          <w:szCs w:val="22"/>
        </w:rPr>
        <w:t>Walker</w:t>
      </w:r>
      <w:r w:rsidR="00373F54" w:rsidRPr="00B67079">
        <w:rPr>
          <w:rFonts w:ascii="Arial" w:hAnsi="Arial" w:cs="Arial"/>
          <w:sz w:val="22"/>
          <w:szCs w:val="22"/>
        </w:rPr>
        <w:t xml:space="preserve"> </w:t>
      </w:r>
      <w:r w:rsidRPr="00B67079">
        <w:rPr>
          <w:rFonts w:ascii="Arial" w:hAnsi="Arial" w:cs="Arial"/>
          <w:sz w:val="22"/>
          <w:szCs w:val="22"/>
        </w:rPr>
        <w:t xml:space="preserve">and seconded by Commissioner </w:t>
      </w:r>
      <w:r w:rsidR="00054D15">
        <w:rPr>
          <w:rFonts w:ascii="Arial" w:hAnsi="Arial" w:cs="Arial"/>
          <w:sz w:val="22"/>
          <w:szCs w:val="22"/>
        </w:rPr>
        <w:t xml:space="preserve">Thomas </w:t>
      </w:r>
      <w:r w:rsidRPr="00B67079">
        <w:rPr>
          <w:rFonts w:ascii="Arial" w:hAnsi="Arial" w:cs="Arial"/>
          <w:sz w:val="22"/>
          <w:szCs w:val="22"/>
        </w:rPr>
        <w:t xml:space="preserve">– Vote: </w:t>
      </w:r>
      <w:r w:rsidR="00054D15">
        <w:rPr>
          <w:rFonts w:ascii="Arial" w:hAnsi="Arial" w:cs="Arial"/>
          <w:sz w:val="22"/>
          <w:szCs w:val="22"/>
        </w:rPr>
        <w:t>Unanimous</w:t>
      </w:r>
    </w:p>
    <w:p w14:paraId="4D826912" w14:textId="77777777" w:rsidR="00645701" w:rsidRPr="003B62F4" w:rsidRDefault="00645701" w:rsidP="00645701">
      <w:pPr>
        <w:spacing w:after="120"/>
        <w:rPr>
          <w:rFonts w:ascii="Arial" w:hAnsi="Arial" w:cs="Arial"/>
          <w:b/>
        </w:rPr>
      </w:pPr>
    </w:p>
    <w:p w14:paraId="0AC2EFCC" w14:textId="6348D4AC" w:rsidR="00F9583F" w:rsidRPr="003B62F4" w:rsidRDefault="00F9583F" w:rsidP="00F9583F">
      <w:pPr>
        <w:spacing w:after="120"/>
        <w:rPr>
          <w:rFonts w:ascii="Arial" w:hAnsi="Arial" w:cs="Arial"/>
          <w:i/>
        </w:rPr>
      </w:pPr>
      <w:r w:rsidRPr="003B62F4">
        <w:rPr>
          <w:rFonts w:ascii="Arial" w:hAnsi="Arial" w:cs="Arial"/>
          <w:b/>
        </w:rPr>
        <w:t xml:space="preserve">REGULAR CALENDAR </w:t>
      </w:r>
    </w:p>
    <w:p w14:paraId="01E2EB8F" w14:textId="2EB1D539" w:rsidR="00867518" w:rsidRDefault="00F9583F" w:rsidP="00F9583F">
      <w:pPr>
        <w:pStyle w:val="ListParagraph"/>
        <w:numPr>
          <w:ilvl w:val="0"/>
          <w:numId w:val="2"/>
        </w:numPr>
        <w:tabs>
          <w:tab w:val="left" w:pos="720"/>
        </w:tabs>
        <w:spacing w:before="120"/>
        <w:ind w:left="720"/>
        <w:rPr>
          <w:rFonts w:ascii="Arial" w:hAnsi="Arial" w:cs="Arial"/>
          <w:sz w:val="22"/>
          <w:szCs w:val="22"/>
        </w:rPr>
      </w:pPr>
      <w:bookmarkStart w:id="1" w:name="_Hlk10712275"/>
      <w:r>
        <w:rPr>
          <w:rFonts w:ascii="Arial" w:hAnsi="Arial" w:cs="Arial"/>
          <w:sz w:val="22"/>
          <w:szCs w:val="22"/>
        </w:rPr>
        <w:t xml:space="preserve">Status Report: </w:t>
      </w:r>
      <w:r w:rsidR="00F165B4">
        <w:rPr>
          <w:rFonts w:ascii="Arial" w:hAnsi="Arial" w:cs="Arial"/>
          <w:sz w:val="22"/>
          <w:szCs w:val="22"/>
        </w:rPr>
        <w:t>Women in the Criminal Justice System</w:t>
      </w:r>
    </w:p>
    <w:p w14:paraId="286DD1B9" w14:textId="70D0A7A8" w:rsidR="00054D15" w:rsidRDefault="00054D15" w:rsidP="00054D15">
      <w:pPr>
        <w:pStyle w:val="ListParagraph"/>
        <w:tabs>
          <w:tab w:val="left" w:pos="720"/>
        </w:tabs>
        <w:spacing w:before="120"/>
        <w:rPr>
          <w:rFonts w:ascii="Arial" w:hAnsi="Arial" w:cs="Arial"/>
          <w:sz w:val="22"/>
          <w:szCs w:val="22"/>
        </w:rPr>
      </w:pPr>
      <w:r>
        <w:rPr>
          <w:rFonts w:ascii="Arial" w:hAnsi="Arial" w:cs="Arial"/>
          <w:sz w:val="22"/>
          <w:szCs w:val="22"/>
        </w:rPr>
        <w:t xml:space="preserve">Chair Sherlock </w:t>
      </w:r>
      <w:r w:rsidR="005D71EB">
        <w:rPr>
          <w:rFonts w:ascii="Arial" w:hAnsi="Arial" w:cs="Arial"/>
          <w:sz w:val="22"/>
          <w:szCs w:val="22"/>
        </w:rPr>
        <w:t>reviewed</w:t>
      </w:r>
      <w:r w:rsidR="0001047B">
        <w:rPr>
          <w:rFonts w:ascii="Arial" w:hAnsi="Arial" w:cs="Arial"/>
          <w:sz w:val="22"/>
          <w:szCs w:val="22"/>
        </w:rPr>
        <w:t xml:space="preserve"> the</w:t>
      </w:r>
      <w:r w:rsidR="005D71EB">
        <w:rPr>
          <w:rFonts w:ascii="Arial" w:hAnsi="Arial" w:cs="Arial"/>
          <w:sz w:val="22"/>
          <w:szCs w:val="22"/>
        </w:rPr>
        <w:t xml:space="preserve"> </w:t>
      </w:r>
      <w:r>
        <w:rPr>
          <w:rFonts w:ascii="Arial" w:hAnsi="Arial" w:cs="Arial"/>
          <w:sz w:val="22"/>
          <w:szCs w:val="22"/>
        </w:rPr>
        <w:t>S</w:t>
      </w:r>
      <w:r w:rsidR="005D71EB">
        <w:rPr>
          <w:rFonts w:ascii="Arial" w:hAnsi="Arial" w:cs="Arial"/>
          <w:sz w:val="22"/>
          <w:szCs w:val="22"/>
        </w:rPr>
        <w:t xml:space="preserve">olano </w:t>
      </w:r>
      <w:r>
        <w:rPr>
          <w:rFonts w:ascii="Arial" w:hAnsi="Arial" w:cs="Arial"/>
          <w:sz w:val="22"/>
          <w:szCs w:val="22"/>
        </w:rPr>
        <w:t>C</w:t>
      </w:r>
      <w:r w:rsidR="005D71EB">
        <w:rPr>
          <w:rFonts w:ascii="Arial" w:hAnsi="Arial" w:cs="Arial"/>
          <w:sz w:val="22"/>
          <w:szCs w:val="22"/>
        </w:rPr>
        <w:t xml:space="preserve">ommission for </w:t>
      </w:r>
      <w:r>
        <w:rPr>
          <w:rFonts w:ascii="Arial" w:hAnsi="Arial" w:cs="Arial"/>
          <w:sz w:val="22"/>
          <w:szCs w:val="22"/>
        </w:rPr>
        <w:t>W</w:t>
      </w:r>
      <w:r w:rsidR="005D71EB">
        <w:rPr>
          <w:rFonts w:ascii="Arial" w:hAnsi="Arial" w:cs="Arial"/>
          <w:sz w:val="22"/>
          <w:szCs w:val="22"/>
        </w:rPr>
        <w:t xml:space="preserve">omen and </w:t>
      </w:r>
      <w:r>
        <w:rPr>
          <w:rFonts w:ascii="Arial" w:hAnsi="Arial" w:cs="Arial"/>
          <w:sz w:val="22"/>
          <w:szCs w:val="22"/>
        </w:rPr>
        <w:t>G</w:t>
      </w:r>
      <w:r w:rsidR="005D71EB">
        <w:rPr>
          <w:rFonts w:ascii="Arial" w:hAnsi="Arial" w:cs="Arial"/>
          <w:sz w:val="22"/>
          <w:szCs w:val="22"/>
        </w:rPr>
        <w:t>irls</w:t>
      </w:r>
      <w:r>
        <w:rPr>
          <w:rFonts w:ascii="Arial" w:hAnsi="Arial" w:cs="Arial"/>
          <w:sz w:val="22"/>
          <w:szCs w:val="22"/>
        </w:rPr>
        <w:t>’ task and an overview of the meetings</w:t>
      </w:r>
      <w:r w:rsidR="005D71EB">
        <w:rPr>
          <w:rFonts w:ascii="Arial" w:hAnsi="Arial" w:cs="Arial"/>
          <w:sz w:val="22"/>
          <w:szCs w:val="22"/>
        </w:rPr>
        <w:t xml:space="preserve"> before introducing</w:t>
      </w:r>
      <w:r>
        <w:rPr>
          <w:rFonts w:ascii="Arial" w:hAnsi="Arial" w:cs="Arial"/>
          <w:sz w:val="22"/>
          <w:szCs w:val="22"/>
        </w:rPr>
        <w:t xml:space="preserve"> Vice Chair Petty who conducted a presentation on “Women and Girls in Solano County’s Criminal Justice System.</w:t>
      </w:r>
    </w:p>
    <w:p w14:paraId="790D6930" w14:textId="60E2FE3A" w:rsidR="00054D15" w:rsidRDefault="005D71EB" w:rsidP="00054D15">
      <w:pPr>
        <w:pStyle w:val="ListParagraph"/>
        <w:tabs>
          <w:tab w:val="left" w:pos="720"/>
        </w:tabs>
        <w:spacing w:before="120"/>
        <w:rPr>
          <w:rFonts w:ascii="Arial" w:hAnsi="Arial" w:cs="Arial"/>
          <w:sz w:val="22"/>
          <w:szCs w:val="22"/>
        </w:rPr>
      </w:pPr>
      <w:r>
        <w:rPr>
          <w:rFonts w:ascii="Arial" w:hAnsi="Arial" w:cs="Arial"/>
          <w:sz w:val="22"/>
          <w:szCs w:val="22"/>
        </w:rPr>
        <w:t>Vice Chair Petty addressed the following areas:</w:t>
      </w:r>
      <w:r w:rsidR="00054D15">
        <w:rPr>
          <w:rFonts w:ascii="Arial" w:hAnsi="Arial" w:cs="Arial"/>
          <w:sz w:val="22"/>
          <w:szCs w:val="22"/>
        </w:rPr>
        <w:t xml:space="preserve"> </w:t>
      </w:r>
    </w:p>
    <w:p w14:paraId="50E26488" w14:textId="719B67F9" w:rsidR="009B30C3" w:rsidRDefault="009B30C3" w:rsidP="00054D15">
      <w:pPr>
        <w:pStyle w:val="ListParagraph"/>
        <w:tabs>
          <w:tab w:val="left" w:pos="720"/>
        </w:tabs>
        <w:spacing w:before="120"/>
        <w:rPr>
          <w:rFonts w:ascii="Arial" w:hAnsi="Arial" w:cs="Arial"/>
          <w:sz w:val="22"/>
          <w:szCs w:val="22"/>
        </w:rPr>
      </w:pPr>
      <w:r>
        <w:rPr>
          <w:rFonts w:ascii="Arial" w:hAnsi="Arial" w:cs="Arial"/>
          <w:sz w:val="22"/>
          <w:szCs w:val="22"/>
        </w:rPr>
        <w:t>She began with an overview of her presentation and previewed her guests’ presentations.</w:t>
      </w:r>
    </w:p>
    <w:p w14:paraId="2D350DC3" w14:textId="40C654FD" w:rsidR="009B30C3" w:rsidRDefault="009B30C3" w:rsidP="00054D15">
      <w:pPr>
        <w:pStyle w:val="ListParagraph"/>
        <w:tabs>
          <w:tab w:val="left" w:pos="720"/>
        </w:tabs>
        <w:spacing w:before="120"/>
        <w:rPr>
          <w:rFonts w:ascii="Arial" w:hAnsi="Arial" w:cs="Arial"/>
          <w:sz w:val="22"/>
          <w:szCs w:val="22"/>
        </w:rPr>
      </w:pPr>
      <w:r>
        <w:rPr>
          <w:rFonts w:ascii="Arial" w:hAnsi="Arial" w:cs="Arial"/>
          <w:sz w:val="22"/>
          <w:szCs w:val="22"/>
        </w:rPr>
        <w:t>- Girls and women are defined as</w:t>
      </w:r>
      <w:r w:rsidR="00054D15">
        <w:rPr>
          <w:rFonts w:ascii="Arial" w:hAnsi="Arial" w:cs="Arial"/>
          <w:sz w:val="22"/>
          <w:szCs w:val="22"/>
        </w:rPr>
        <w:t xml:space="preserve"> “defendants”</w:t>
      </w:r>
    </w:p>
    <w:p w14:paraId="28E67F48" w14:textId="76A7C0AE" w:rsidR="00054D15" w:rsidRDefault="009B30C3" w:rsidP="00054D15">
      <w:pPr>
        <w:pStyle w:val="ListParagraph"/>
        <w:tabs>
          <w:tab w:val="left" w:pos="720"/>
        </w:tabs>
        <w:spacing w:before="120"/>
        <w:rPr>
          <w:rFonts w:ascii="Arial" w:hAnsi="Arial" w:cs="Arial"/>
          <w:sz w:val="22"/>
          <w:szCs w:val="22"/>
        </w:rPr>
      </w:pPr>
      <w:r>
        <w:rPr>
          <w:rFonts w:ascii="Arial" w:hAnsi="Arial" w:cs="Arial"/>
          <w:sz w:val="22"/>
          <w:szCs w:val="22"/>
        </w:rPr>
        <w:t>- Juvenile and adult crime rates h</w:t>
      </w:r>
      <w:r w:rsidR="00054D15">
        <w:rPr>
          <w:rFonts w:ascii="Arial" w:hAnsi="Arial" w:cs="Arial"/>
          <w:sz w:val="22"/>
          <w:szCs w:val="22"/>
        </w:rPr>
        <w:t>ave been falling</w:t>
      </w:r>
      <w:r>
        <w:rPr>
          <w:rFonts w:ascii="Arial" w:hAnsi="Arial" w:cs="Arial"/>
          <w:sz w:val="22"/>
          <w:szCs w:val="22"/>
        </w:rPr>
        <w:t xml:space="preserve"> steadily</w:t>
      </w:r>
      <w:r w:rsidR="00054D15">
        <w:rPr>
          <w:rFonts w:ascii="Arial" w:hAnsi="Arial" w:cs="Arial"/>
          <w:sz w:val="22"/>
          <w:szCs w:val="22"/>
        </w:rPr>
        <w:t xml:space="preserve"> since 1990s.</w:t>
      </w:r>
    </w:p>
    <w:p w14:paraId="4F3BDA1D" w14:textId="084E52FB" w:rsidR="009B30C3" w:rsidRDefault="009B30C3" w:rsidP="00054D15">
      <w:pPr>
        <w:pStyle w:val="ListParagraph"/>
        <w:tabs>
          <w:tab w:val="left" w:pos="720"/>
        </w:tabs>
        <w:spacing w:before="120"/>
        <w:rPr>
          <w:rFonts w:ascii="Arial" w:hAnsi="Arial" w:cs="Arial"/>
          <w:sz w:val="22"/>
          <w:szCs w:val="22"/>
        </w:rPr>
      </w:pPr>
      <w:r>
        <w:rPr>
          <w:rFonts w:ascii="Arial" w:hAnsi="Arial" w:cs="Arial"/>
          <w:sz w:val="22"/>
          <w:szCs w:val="22"/>
        </w:rPr>
        <w:t>- Largest category of crimes are 1) violent crimes, and 2) property crimes</w:t>
      </w:r>
    </w:p>
    <w:p w14:paraId="1CBA1AFC" w14:textId="7C07A389" w:rsidR="00054D15" w:rsidRDefault="009B30C3" w:rsidP="00054D15">
      <w:pPr>
        <w:pStyle w:val="ListParagraph"/>
        <w:tabs>
          <w:tab w:val="left" w:pos="720"/>
        </w:tabs>
        <w:spacing w:before="120"/>
        <w:rPr>
          <w:rFonts w:ascii="Arial" w:hAnsi="Arial" w:cs="Arial"/>
          <w:sz w:val="22"/>
          <w:szCs w:val="22"/>
        </w:rPr>
      </w:pPr>
      <w:r>
        <w:rPr>
          <w:rFonts w:ascii="Arial" w:hAnsi="Arial" w:cs="Arial"/>
          <w:sz w:val="22"/>
          <w:szCs w:val="22"/>
        </w:rPr>
        <w:t xml:space="preserve">- In </w:t>
      </w:r>
      <w:r w:rsidR="00054D15">
        <w:rPr>
          <w:rFonts w:ascii="Arial" w:hAnsi="Arial" w:cs="Arial"/>
          <w:sz w:val="22"/>
          <w:szCs w:val="22"/>
        </w:rPr>
        <w:t>Solano Count</w:t>
      </w:r>
      <w:r>
        <w:rPr>
          <w:rFonts w:ascii="Arial" w:hAnsi="Arial" w:cs="Arial"/>
          <w:sz w:val="22"/>
          <w:szCs w:val="22"/>
        </w:rPr>
        <w:t xml:space="preserve">y, crime </w:t>
      </w:r>
      <w:r w:rsidR="00054D15">
        <w:rPr>
          <w:rFonts w:ascii="Arial" w:hAnsi="Arial" w:cs="Arial"/>
          <w:sz w:val="22"/>
          <w:szCs w:val="22"/>
        </w:rPr>
        <w:t>rates fe</w:t>
      </w:r>
      <w:r>
        <w:rPr>
          <w:rFonts w:ascii="Arial" w:hAnsi="Arial" w:cs="Arial"/>
          <w:sz w:val="22"/>
          <w:szCs w:val="22"/>
        </w:rPr>
        <w:t>ll from 2006-2015</w:t>
      </w:r>
    </w:p>
    <w:p w14:paraId="0DD7CF3E" w14:textId="09CB1ABE" w:rsidR="00054D15" w:rsidRDefault="009B30C3" w:rsidP="00054D15">
      <w:pPr>
        <w:pStyle w:val="ListParagraph"/>
        <w:tabs>
          <w:tab w:val="left" w:pos="720"/>
        </w:tabs>
        <w:spacing w:before="120"/>
        <w:rPr>
          <w:rFonts w:ascii="Arial" w:hAnsi="Arial" w:cs="Arial"/>
          <w:sz w:val="22"/>
          <w:szCs w:val="22"/>
        </w:rPr>
      </w:pPr>
      <w:r>
        <w:rPr>
          <w:rFonts w:ascii="Arial" w:hAnsi="Arial" w:cs="Arial"/>
          <w:sz w:val="22"/>
          <w:szCs w:val="22"/>
        </w:rPr>
        <w:t xml:space="preserve">- According to the Superintendent of Juvenile Hall as well as Government statistics, </w:t>
      </w:r>
      <w:r w:rsidR="00054D15">
        <w:rPr>
          <w:rFonts w:ascii="Arial" w:hAnsi="Arial" w:cs="Arial"/>
          <w:sz w:val="22"/>
          <w:szCs w:val="22"/>
        </w:rPr>
        <w:t>Juvenile Hall also fell</w:t>
      </w:r>
      <w:r>
        <w:rPr>
          <w:rFonts w:ascii="Arial" w:hAnsi="Arial" w:cs="Arial"/>
          <w:sz w:val="22"/>
          <w:szCs w:val="22"/>
        </w:rPr>
        <w:t xml:space="preserve"> in half in the last three year</w:t>
      </w:r>
      <w:r w:rsidR="0078554D">
        <w:rPr>
          <w:rFonts w:ascii="Arial" w:hAnsi="Arial" w:cs="Arial"/>
          <w:sz w:val="22"/>
          <w:szCs w:val="22"/>
        </w:rPr>
        <w:t xml:space="preserve">s as a result of </w:t>
      </w:r>
      <w:r w:rsidR="00054D15">
        <w:rPr>
          <w:rFonts w:ascii="Arial" w:hAnsi="Arial" w:cs="Arial"/>
          <w:sz w:val="22"/>
          <w:szCs w:val="22"/>
        </w:rPr>
        <w:t xml:space="preserve">changes in </w:t>
      </w:r>
      <w:r w:rsidR="0078554D">
        <w:rPr>
          <w:rFonts w:ascii="Arial" w:hAnsi="Arial" w:cs="Arial"/>
          <w:sz w:val="22"/>
          <w:szCs w:val="22"/>
        </w:rPr>
        <w:t>legislation</w:t>
      </w:r>
      <w:r w:rsidR="00054D15">
        <w:rPr>
          <w:rFonts w:ascii="Arial" w:hAnsi="Arial" w:cs="Arial"/>
          <w:sz w:val="22"/>
          <w:szCs w:val="22"/>
        </w:rPr>
        <w:t xml:space="preserve"> and</w:t>
      </w:r>
      <w:r w:rsidR="0078554D">
        <w:rPr>
          <w:rFonts w:ascii="Arial" w:hAnsi="Arial" w:cs="Arial"/>
          <w:sz w:val="22"/>
          <w:szCs w:val="22"/>
        </w:rPr>
        <w:t xml:space="preserve"> support for</w:t>
      </w:r>
      <w:r w:rsidR="00054D15">
        <w:rPr>
          <w:rFonts w:ascii="Arial" w:hAnsi="Arial" w:cs="Arial"/>
          <w:sz w:val="22"/>
          <w:szCs w:val="22"/>
        </w:rPr>
        <w:t xml:space="preserve"> programs</w:t>
      </w:r>
      <w:r w:rsidR="0078554D">
        <w:rPr>
          <w:rFonts w:ascii="Arial" w:hAnsi="Arial" w:cs="Arial"/>
          <w:sz w:val="22"/>
          <w:szCs w:val="22"/>
        </w:rPr>
        <w:t>. Currently there are five girls, with an average of three girls; however, funding is challenging as the samples are limited.</w:t>
      </w:r>
    </w:p>
    <w:p w14:paraId="220CD9B9" w14:textId="75556E54" w:rsidR="00054D15" w:rsidRDefault="0078554D" w:rsidP="00054D15">
      <w:pPr>
        <w:pStyle w:val="ListParagraph"/>
        <w:tabs>
          <w:tab w:val="left" w:pos="720"/>
        </w:tabs>
        <w:spacing w:before="120"/>
        <w:rPr>
          <w:rFonts w:ascii="Arial" w:hAnsi="Arial" w:cs="Arial"/>
          <w:sz w:val="22"/>
          <w:szCs w:val="22"/>
        </w:rPr>
      </w:pPr>
      <w:r>
        <w:rPr>
          <w:rFonts w:ascii="Arial" w:hAnsi="Arial" w:cs="Arial"/>
          <w:sz w:val="22"/>
          <w:szCs w:val="22"/>
        </w:rPr>
        <w:t xml:space="preserve">Reviewing her interview with the Superintendent, their needs include programs directed specifically to girls, as well as </w:t>
      </w:r>
      <w:r w:rsidR="00054D15">
        <w:rPr>
          <w:rFonts w:ascii="Arial" w:hAnsi="Arial" w:cs="Arial"/>
          <w:sz w:val="22"/>
          <w:szCs w:val="22"/>
        </w:rPr>
        <w:t xml:space="preserve">cognitive </w:t>
      </w:r>
      <w:r>
        <w:rPr>
          <w:rFonts w:ascii="Arial" w:hAnsi="Arial" w:cs="Arial"/>
          <w:sz w:val="22"/>
          <w:szCs w:val="22"/>
        </w:rPr>
        <w:t xml:space="preserve">behavioral therapy. Staffing for programs is also a problem, as they are currently dependent on outside volunteers, some lacking in adequate training. </w:t>
      </w:r>
    </w:p>
    <w:p w14:paraId="3958BCD2" w14:textId="2AA2CC5B" w:rsidR="0008493E" w:rsidRDefault="00054D15" w:rsidP="00054D15">
      <w:pPr>
        <w:pStyle w:val="ListParagraph"/>
        <w:tabs>
          <w:tab w:val="left" w:pos="720"/>
        </w:tabs>
        <w:spacing w:before="120"/>
        <w:rPr>
          <w:rFonts w:ascii="Arial" w:hAnsi="Arial" w:cs="Arial"/>
          <w:sz w:val="22"/>
          <w:szCs w:val="22"/>
        </w:rPr>
      </w:pPr>
      <w:r>
        <w:rPr>
          <w:rFonts w:ascii="Arial" w:hAnsi="Arial" w:cs="Arial"/>
          <w:sz w:val="22"/>
          <w:szCs w:val="22"/>
        </w:rPr>
        <w:t xml:space="preserve">Probation:  </w:t>
      </w:r>
      <w:r w:rsidR="00413251">
        <w:rPr>
          <w:rFonts w:ascii="Arial" w:hAnsi="Arial" w:cs="Arial"/>
          <w:sz w:val="22"/>
          <w:szCs w:val="22"/>
        </w:rPr>
        <w:t>In Solano County t</w:t>
      </w:r>
      <w:r w:rsidR="001662CF">
        <w:rPr>
          <w:rFonts w:ascii="Arial" w:hAnsi="Arial" w:cs="Arial"/>
          <w:sz w:val="22"/>
          <w:szCs w:val="22"/>
        </w:rPr>
        <w:t>he number one change is that</w:t>
      </w:r>
      <w:r>
        <w:rPr>
          <w:rFonts w:ascii="Arial" w:hAnsi="Arial" w:cs="Arial"/>
          <w:sz w:val="22"/>
          <w:szCs w:val="22"/>
        </w:rPr>
        <w:t xml:space="preserve"> all probation officers </w:t>
      </w:r>
      <w:r w:rsidR="00413251">
        <w:rPr>
          <w:rFonts w:ascii="Arial" w:hAnsi="Arial" w:cs="Arial"/>
          <w:sz w:val="22"/>
          <w:szCs w:val="22"/>
        </w:rPr>
        <w:t xml:space="preserve">are </w:t>
      </w:r>
      <w:r>
        <w:rPr>
          <w:rFonts w:ascii="Arial" w:hAnsi="Arial" w:cs="Arial"/>
          <w:sz w:val="22"/>
          <w:szCs w:val="22"/>
        </w:rPr>
        <w:t>receiving trauma</w:t>
      </w:r>
      <w:r w:rsidR="001662CF">
        <w:rPr>
          <w:rFonts w:ascii="Arial" w:hAnsi="Arial" w:cs="Arial"/>
          <w:sz w:val="22"/>
          <w:szCs w:val="22"/>
        </w:rPr>
        <w:t xml:space="preserve"> informed</w:t>
      </w:r>
      <w:r>
        <w:rPr>
          <w:rFonts w:ascii="Arial" w:hAnsi="Arial" w:cs="Arial"/>
          <w:sz w:val="22"/>
          <w:szCs w:val="22"/>
        </w:rPr>
        <w:t xml:space="preserve"> trainin</w:t>
      </w:r>
      <w:r w:rsidR="00413251">
        <w:rPr>
          <w:rFonts w:ascii="Arial" w:hAnsi="Arial" w:cs="Arial"/>
          <w:sz w:val="22"/>
          <w:szCs w:val="22"/>
        </w:rPr>
        <w:t xml:space="preserve">g. </w:t>
      </w:r>
      <w:r w:rsidR="00B55399">
        <w:rPr>
          <w:rFonts w:ascii="Arial" w:hAnsi="Arial" w:cs="Arial"/>
          <w:sz w:val="22"/>
          <w:szCs w:val="22"/>
        </w:rPr>
        <w:t>It also c</w:t>
      </w:r>
      <w:r w:rsidR="0008493E">
        <w:rPr>
          <w:rFonts w:ascii="Arial" w:hAnsi="Arial" w:cs="Arial"/>
          <w:sz w:val="22"/>
          <w:szCs w:val="22"/>
        </w:rPr>
        <w:t>ollaborates with other agencies</w:t>
      </w:r>
      <w:r w:rsidR="00B55399">
        <w:rPr>
          <w:rFonts w:ascii="Arial" w:hAnsi="Arial" w:cs="Arial"/>
          <w:sz w:val="22"/>
          <w:szCs w:val="22"/>
        </w:rPr>
        <w:t xml:space="preserve"> such as c</w:t>
      </w:r>
      <w:r w:rsidR="0008493E">
        <w:rPr>
          <w:rFonts w:ascii="Arial" w:hAnsi="Arial" w:cs="Arial"/>
          <w:sz w:val="22"/>
          <w:szCs w:val="22"/>
        </w:rPr>
        <w:t>hild welfare, school districts</w:t>
      </w:r>
      <w:r w:rsidR="00B55399">
        <w:rPr>
          <w:rFonts w:ascii="Arial" w:hAnsi="Arial" w:cs="Arial"/>
          <w:sz w:val="22"/>
          <w:szCs w:val="22"/>
        </w:rPr>
        <w:t xml:space="preserve">, mental health, families first, among other programs that provide services in the community. </w:t>
      </w:r>
      <w:r w:rsidR="0008493E">
        <w:rPr>
          <w:rFonts w:ascii="Arial" w:hAnsi="Arial" w:cs="Arial"/>
          <w:sz w:val="22"/>
          <w:szCs w:val="22"/>
        </w:rPr>
        <w:t>Legislation added continu</w:t>
      </w:r>
      <w:r w:rsidR="00B55399">
        <w:rPr>
          <w:rFonts w:ascii="Arial" w:hAnsi="Arial" w:cs="Arial"/>
          <w:sz w:val="22"/>
          <w:szCs w:val="22"/>
        </w:rPr>
        <w:t>ing care</w:t>
      </w:r>
      <w:r w:rsidR="0008493E">
        <w:rPr>
          <w:rFonts w:ascii="Arial" w:hAnsi="Arial" w:cs="Arial"/>
          <w:sz w:val="22"/>
          <w:szCs w:val="22"/>
        </w:rPr>
        <w:t xml:space="preserve"> mode</w:t>
      </w:r>
      <w:r w:rsidR="00B55399">
        <w:rPr>
          <w:rFonts w:ascii="Arial" w:hAnsi="Arial" w:cs="Arial"/>
          <w:sz w:val="22"/>
          <w:szCs w:val="22"/>
        </w:rPr>
        <w:t>l employed with girls</w:t>
      </w:r>
      <w:r w:rsidR="00E33119">
        <w:rPr>
          <w:rFonts w:ascii="Arial" w:hAnsi="Arial" w:cs="Arial"/>
          <w:sz w:val="22"/>
          <w:szCs w:val="22"/>
        </w:rPr>
        <w:t xml:space="preserve"> and boys</w:t>
      </w:r>
      <w:r w:rsidR="00B55399">
        <w:rPr>
          <w:rFonts w:ascii="Arial" w:hAnsi="Arial" w:cs="Arial"/>
          <w:sz w:val="22"/>
          <w:szCs w:val="22"/>
        </w:rPr>
        <w:t>.</w:t>
      </w:r>
    </w:p>
    <w:p w14:paraId="152C6255" w14:textId="28999C7F" w:rsidR="009F39CE" w:rsidRDefault="00B55399" w:rsidP="00054D15">
      <w:pPr>
        <w:pStyle w:val="ListParagraph"/>
        <w:tabs>
          <w:tab w:val="left" w:pos="720"/>
        </w:tabs>
        <w:spacing w:before="120"/>
        <w:rPr>
          <w:rFonts w:ascii="Arial" w:hAnsi="Arial" w:cs="Arial"/>
          <w:sz w:val="22"/>
          <w:szCs w:val="22"/>
        </w:rPr>
      </w:pPr>
      <w:r>
        <w:rPr>
          <w:rFonts w:ascii="Arial" w:hAnsi="Arial" w:cs="Arial"/>
          <w:sz w:val="22"/>
          <w:szCs w:val="22"/>
        </w:rPr>
        <w:t>While the services provided are appreciated there are still needs which include more training for s</w:t>
      </w:r>
      <w:r w:rsidR="009F39CE">
        <w:rPr>
          <w:rFonts w:ascii="Arial" w:hAnsi="Arial" w:cs="Arial"/>
          <w:sz w:val="22"/>
          <w:szCs w:val="22"/>
        </w:rPr>
        <w:t>ervice providers</w:t>
      </w:r>
      <w:r>
        <w:rPr>
          <w:rFonts w:ascii="Arial" w:hAnsi="Arial" w:cs="Arial"/>
          <w:sz w:val="22"/>
          <w:szCs w:val="22"/>
        </w:rPr>
        <w:t xml:space="preserve"> and probation officers to better connect, </w:t>
      </w:r>
      <w:r w:rsidR="00E33119">
        <w:rPr>
          <w:rFonts w:ascii="Arial" w:hAnsi="Arial" w:cs="Arial"/>
          <w:sz w:val="22"/>
          <w:szCs w:val="22"/>
        </w:rPr>
        <w:t>and develop a rapport with</w:t>
      </w:r>
      <w:r>
        <w:rPr>
          <w:rFonts w:ascii="Arial" w:hAnsi="Arial" w:cs="Arial"/>
          <w:sz w:val="22"/>
          <w:szCs w:val="22"/>
        </w:rPr>
        <w:t xml:space="preserve"> girls with trauma. In criminal court, w</w:t>
      </w:r>
      <w:r w:rsidR="009F39CE">
        <w:rPr>
          <w:rFonts w:ascii="Arial" w:hAnsi="Arial" w:cs="Arial"/>
          <w:sz w:val="22"/>
          <w:szCs w:val="22"/>
        </w:rPr>
        <w:t>omen made</w:t>
      </w:r>
      <w:r>
        <w:rPr>
          <w:rFonts w:ascii="Arial" w:hAnsi="Arial" w:cs="Arial"/>
          <w:sz w:val="22"/>
          <w:szCs w:val="22"/>
        </w:rPr>
        <w:t xml:space="preserve"> up 23 percent of defendants. It costs $155/day or</w:t>
      </w:r>
      <w:r w:rsidR="00E33119">
        <w:rPr>
          <w:rFonts w:ascii="Arial" w:hAnsi="Arial" w:cs="Arial"/>
          <w:sz w:val="22"/>
          <w:szCs w:val="22"/>
        </w:rPr>
        <w:t xml:space="preserve"> approximately</w:t>
      </w:r>
      <w:r>
        <w:rPr>
          <w:rFonts w:ascii="Arial" w:hAnsi="Arial" w:cs="Arial"/>
          <w:sz w:val="22"/>
          <w:szCs w:val="22"/>
        </w:rPr>
        <w:t xml:space="preserve"> $56,000/year to keep them in custody.</w:t>
      </w:r>
    </w:p>
    <w:p w14:paraId="78CB0C1F" w14:textId="16F1CE87" w:rsidR="00027CED" w:rsidRDefault="00E33119" w:rsidP="00054D15">
      <w:pPr>
        <w:pStyle w:val="ListParagraph"/>
        <w:tabs>
          <w:tab w:val="left" w:pos="720"/>
        </w:tabs>
        <w:spacing w:before="120"/>
        <w:rPr>
          <w:rFonts w:ascii="Arial" w:hAnsi="Arial" w:cs="Arial"/>
          <w:sz w:val="22"/>
          <w:szCs w:val="22"/>
        </w:rPr>
      </w:pPr>
      <w:r>
        <w:rPr>
          <w:rFonts w:ascii="Arial" w:hAnsi="Arial" w:cs="Arial"/>
          <w:sz w:val="22"/>
          <w:szCs w:val="22"/>
        </w:rPr>
        <w:lastRenderedPageBreak/>
        <w:t>Women’s Re-entry Achievement Program (WRAP) provides services to women in jail, transition out of jail. The key to its success according to Ms. Nicodemus,</w:t>
      </w:r>
      <w:r w:rsidR="009F39CE">
        <w:rPr>
          <w:rFonts w:ascii="Arial" w:hAnsi="Arial" w:cs="Arial"/>
          <w:sz w:val="22"/>
          <w:szCs w:val="22"/>
        </w:rPr>
        <w:t xml:space="preserve"> is building relationships and collaborat</w:t>
      </w:r>
      <w:r>
        <w:rPr>
          <w:rFonts w:ascii="Arial" w:hAnsi="Arial" w:cs="Arial"/>
          <w:sz w:val="22"/>
          <w:szCs w:val="22"/>
        </w:rPr>
        <w:t>ing</w:t>
      </w:r>
      <w:r w:rsidR="009F39CE">
        <w:rPr>
          <w:rFonts w:ascii="Arial" w:hAnsi="Arial" w:cs="Arial"/>
          <w:sz w:val="22"/>
          <w:szCs w:val="22"/>
        </w:rPr>
        <w:t xml:space="preserve"> with other</w:t>
      </w:r>
      <w:r>
        <w:rPr>
          <w:rFonts w:ascii="Arial" w:hAnsi="Arial" w:cs="Arial"/>
          <w:sz w:val="22"/>
          <w:szCs w:val="22"/>
        </w:rPr>
        <w:t xml:space="preserve"> service providers in the community</w:t>
      </w:r>
      <w:r w:rsidR="009F39CE">
        <w:rPr>
          <w:rFonts w:ascii="Arial" w:hAnsi="Arial" w:cs="Arial"/>
          <w:sz w:val="22"/>
          <w:szCs w:val="22"/>
        </w:rPr>
        <w:t>.</w:t>
      </w:r>
      <w:r>
        <w:rPr>
          <w:rFonts w:ascii="Arial" w:hAnsi="Arial" w:cs="Arial"/>
          <w:sz w:val="22"/>
          <w:szCs w:val="22"/>
        </w:rPr>
        <w:t xml:space="preserve"> Currently, there is n</w:t>
      </w:r>
      <w:r w:rsidR="009F39CE">
        <w:rPr>
          <w:rFonts w:ascii="Arial" w:hAnsi="Arial" w:cs="Arial"/>
          <w:sz w:val="22"/>
          <w:szCs w:val="22"/>
        </w:rPr>
        <w:t xml:space="preserve">o </w:t>
      </w:r>
      <w:r w:rsidR="00C81860">
        <w:rPr>
          <w:rFonts w:ascii="Arial" w:hAnsi="Arial" w:cs="Arial"/>
          <w:sz w:val="22"/>
          <w:szCs w:val="22"/>
        </w:rPr>
        <w:t>WRA</w:t>
      </w:r>
      <w:r w:rsidR="009F39CE">
        <w:rPr>
          <w:rFonts w:ascii="Arial" w:hAnsi="Arial" w:cs="Arial"/>
          <w:sz w:val="22"/>
          <w:szCs w:val="22"/>
        </w:rPr>
        <w:t>P program for girls coming out of juvenile hall</w:t>
      </w:r>
      <w:r>
        <w:rPr>
          <w:rFonts w:ascii="Arial" w:hAnsi="Arial" w:cs="Arial"/>
          <w:sz w:val="22"/>
          <w:szCs w:val="22"/>
        </w:rPr>
        <w:t>, which is a tremendous need according to the service providers. There is only one residential treatment option, o</w:t>
      </w:r>
      <w:r w:rsidR="009F39CE">
        <w:rPr>
          <w:rFonts w:ascii="Arial" w:hAnsi="Arial" w:cs="Arial"/>
          <w:sz w:val="22"/>
          <w:szCs w:val="22"/>
        </w:rPr>
        <w:t>ne detox center</w:t>
      </w:r>
      <w:r>
        <w:rPr>
          <w:rFonts w:ascii="Arial" w:hAnsi="Arial" w:cs="Arial"/>
          <w:sz w:val="22"/>
          <w:szCs w:val="22"/>
        </w:rPr>
        <w:t>, in Vallejo, and o</w:t>
      </w:r>
      <w:r w:rsidR="009F39CE">
        <w:rPr>
          <w:rFonts w:ascii="Arial" w:hAnsi="Arial" w:cs="Arial"/>
          <w:sz w:val="22"/>
          <w:szCs w:val="22"/>
        </w:rPr>
        <w:t xml:space="preserve">ne transition home for homeless women in Solano </w:t>
      </w:r>
      <w:r>
        <w:rPr>
          <w:rFonts w:ascii="Arial" w:hAnsi="Arial" w:cs="Arial"/>
          <w:sz w:val="22"/>
          <w:szCs w:val="22"/>
        </w:rPr>
        <w:t>C</w:t>
      </w:r>
      <w:r w:rsidR="009F39CE">
        <w:rPr>
          <w:rFonts w:ascii="Arial" w:hAnsi="Arial" w:cs="Arial"/>
          <w:sz w:val="22"/>
          <w:szCs w:val="22"/>
        </w:rPr>
        <w:t>ounty</w:t>
      </w:r>
      <w:r>
        <w:rPr>
          <w:rFonts w:ascii="Arial" w:hAnsi="Arial" w:cs="Arial"/>
          <w:sz w:val="22"/>
          <w:szCs w:val="22"/>
        </w:rPr>
        <w:t>.</w:t>
      </w:r>
    </w:p>
    <w:p w14:paraId="63DEE2F5" w14:textId="2F0AE23B" w:rsidR="00D31054" w:rsidRDefault="00E33119" w:rsidP="00054D15">
      <w:pPr>
        <w:pStyle w:val="ListParagraph"/>
        <w:tabs>
          <w:tab w:val="left" w:pos="720"/>
        </w:tabs>
        <w:spacing w:before="120"/>
        <w:rPr>
          <w:rFonts w:ascii="Arial" w:hAnsi="Arial" w:cs="Arial"/>
          <w:sz w:val="22"/>
          <w:szCs w:val="22"/>
        </w:rPr>
      </w:pPr>
      <w:r>
        <w:rPr>
          <w:rFonts w:ascii="Arial" w:hAnsi="Arial" w:cs="Arial"/>
          <w:sz w:val="22"/>
          <w:szCs w:val="22"/>
        </w:rPr>
        <w:t>Collaborative Court</w:t>
      </w:r>
      <w:r w:rsidR="00D31054">
        <w:rPr>
          <w:rFonts w:ascii="Arial" w:hAnsi="Arial" w:cs="Arial"/>
          <w:sz w:val="22"/>
          <w:szCs w:val="22"/>
        </w:rPr>
        <w:t>s</w:t>
      </w:r>
      <w:r>
        <w:rPr>
          <w:rFonts w:ascii="Arial" w:hAnsi="Arial" w:cs="Arial"/>
          <w:sz w:val="22"/>
          <w:szCs w:val="22"/>
        </w:rPr>
        <w:t xml:space="preserve"> work as part of a team to solve</w:t>
      </w:r>
      <w:r w:rsidR="00D31054">
        <w:rPr>
          <w:rFonts w:ascii="Arial" w:hAnsi="Arial" w:cs="Arial"/>
          <w:sz w:val="22"/>
          <w:szCs w:val="22"/>
        </w:rPr>
        <w:t xml:space="preserve"> the problem. Some examples of collaborative courts are </w:t>
      </w:r>
      <w:r>
        <w:rPr>
          <w:rFonts w:ascii="Arial" w:hAnsi="Arial" w:cs="Arial"/>
          <w:sz w:val="22"/>
          <w:szCs w:val="22"/>
        </w:rPr>
        <w:t>Dependency Drug Court, Drug Court</w:t>
      </w:r>
      <w:r w:rsidR="00D31054">
        <w:rPr>
          <w:rFonts w:ascii="Arial" w:hAnsi="Arial" w:cs="Arial"/>
          <w:sz w:val="22"/>
          <w:szCs w:val="22"/>
        </w:rPr>
        <w:t xml:space="preserve">, </w:t>
      </w:r>
      <w:r>
        <w:rPr>
          <w:rFonts w:ascii="Arial" w:hAnsi="Arial" w:cs="Arial"/>
          <w:sz w:val="22"/>
          <w:szCs w:val="22"/>
        </w:rPr>
        <w:t>Veterans’ Court</w:t>
      </w:r>
      <w:r w:rsidR="00D31054">
        <w:rPr>
          <w:rFonts w:ascii="Arial" w:hAnsi="Arial" w:cs="Arial"/>
          <w:sz w:val="22"/>
          <w:szCs w:val="22"/>
        </w:rPr>
        <w:t>, and</w:t>
      </w:r>
      <w:r w:rsidR="009D0ABB">
        <w:rPr>
          <w:rFonts w:ascii="Arial" w:hAnsi="Arial" w:cs="Arial"/>
          <w:sz w:val="22"/>
          <w:szCs w:val="22"/>
        </w:rPr>
        <w:t xml:space="preserve"> </w:t>
      </w:r>
      <w:r w:rsidR="00D31054">
        <w:rPr>
          <w:rFonts w:ascii="Arial" w:hAnsi="Arial" w:cs="Arial"/>
          <w:sz w:val="22"/>
          <w:szCs w:val="22"/>
        </w:rPr>
        <w:t>Mental Health Court, coordinated by Commissioner Thomas. None of these resources are available in juvenile court for several reasons.</w:t>
      </w:r>
    </w:p>
    <w:p w14:paraId="57E6905D" w14:textId="77777777" w:rsidR="00D05804" w:rsidRDefault="00D05804" w:rsidP="00126BDD">
      <w:pPr>
        <w:pStyle w:val="ListParagraph"/>
        <w:tabs>
          <w:tab w:val="left" w:pos="720"/>
        </w:tabs>
        <w:spacing w:before="120"/>
        <w:rPr>
          <w:rFonts w:ascii="Arial" w:hAnsi="Arial" w:cs="Arial"/>
          <w:sz w:val="22"/>
          <w:szCs w:val="22"/>
        </w:rPr>
      </w:pPr>
    </w:p>
    <w:p w14:paraId="162B32B0" w14:textId="77777777" w:rsidR="00082971" w:rsidRDefault="00F9583F" w:rsidP="005E36B0">
      <w:pPr>
        <w:pStyle w:val="ListParagraph"/>
        <w:numPr>
          <w:ilvl w:val="0"/>
          <w:numId w:val="2"/>
        </w:numPr>
        <w:tabs>
          <w:tab w:val="left" w:pos="720"/>
        </w:tabs>
        <w:spacing w:before="120"/>
        <w:ind w:left="720"/>
        <w:rPr>
          <w:rFonts w:ascii="Arial" w:hAnsi="Arial" w:cs="Arial"/>
          <w:sz w:val="22"/>
          <w:szCs w:val="22"/>
        </w:rPr>
      </w:pPr>
      <w:r w:rsidRPr="002E4050">
        <w:rPr>
          <w:rFonts w:ascii="Arial" w:hAnsi="Arial" w:cs="Arial"/>
          <w:sz w:val="22"/>
          <w:szCs w:val="22"/>
        </w:rPr>
        <w:t xml:space="preserve">Status Report: </w:t>
      </w:r>
      <w:r w:rsidR="00F165B4" w:rsidRPr="002E4050">
        <w:rPr>
          <w:rFonts w:ascii="Arial" w:hAnsi="Arial" w:cs="Arial"/>
          <w:sz w:val="22"/>
          <w:szCs w:val="22"/>
        </w:rPr>
        <w:t xml:space="preserve">Jail-Based Programs for Women </w:t>
      </w:r>
    </w:p>
    <w:p w14:paraId="7A76F45C" w14:textId="701D3B5C" w:rsidR="005E36B0" w:rsidRDefault="009D0ABB" w:rsidP="00082971">
      <w:pPr>
        <w:pStyle w:val="ListParagraph"/>
        <w:tabs>
          <w:tab w:val="left" w:pos="720"/>
        </w:tabs>
        <w:spacing w:before="120"/>
        <w:rPr>
          <w:rFonts w:ascii="Arial" w:hAnsi="Arial" w:cs="Arial"/>
          <w:sz w:val="22"/>
          <w:szCs w:val="22"/>
        </w:rPr>
      </w:pPr>
      <w:r w:rsidRPr="002E4050">
        <w:rPr>
          <w:rFonts w:ascii="Arial" w:hAnsi="Arial" w:cs="Arial"/>
          <w:sz w:val="22"/>
          <w:szCs w:val="22"/>
        </w:rPr>
        <w:t xml:space="preserve">Vice Chair </w:t>
      </w:r>
      <w:r w:rsidR="005E36B0" w:rsidRPr="002E4050">
        <w:rPr>
          <w:rFonts w:ascii="Arial" w:hAnsi="Arial" w:cs="Arial"/>
          <w:sz w:val="22"/>
          <w:szCs w:val="22"/>
        </w:rPr>
        <w:t>Petty introduced Pat Nicodemus</w:t>
      </w:r>
      <w:r w:rsidR="009606DA" w:rsidRPr="002E4050">
        <w:rPr>
          <w:rFonts w:ascii="Arial" w:hAnsi="Arial" w:cs="Arial"/>
          <w:sz w:val="22"/>
          <w:szCs w:val="22"/>
        </w:rPr>
        <w:t xml:space="preserve"> who provided a WRAP pamphlet and gave a presentation on the WRAP program.</w:t>
      </w:r>
      <w:r w:rsidR="002E4050">
        <w:rPr>
          <w:rFonts w:ascii="Arial" w:hAnsi="Arial" w:cs="Arial"/>
          <w:sz w:val="22"/>
          <w:szCs w:val="22"/>
        </w:rPr>
        <w:t xml:space="preserve"> Nicodemus began with the inception and establishment of the WRAP program w</w:t>
      </w:r>
      <w:r w:rsidR="00082971">
        <w:rPr>
          <w:rFonts w:ascii="Arial" w:hAnsi="Arial" w:cs="Arial"/>
          <w:sz w:val="22"/>
          <w:szCs w:val="22"/>
        </w:rPr>
        <w:t>hich</w:t>
      </w:r>
      <w:r w:rsidR="002E4050">
        <w:rPr>
          <w:rFonts w:ascii="Arial" w:hAnsi="Arial" w:cs="Arial"/>
          <w:sz w:val="22"/>
          <w:szCs w:val="22"/>
        </w:rPr>
        <w:t xml:space="preserve"> began with a grant to fund the program. In her presentation, she addressed the following</w:t>
      </w:r>
      <w:r w:rsidR="00082971">
        <w:rPr>
          <w:rFonts w:ascii="Arial" w:hAnsi="Arial" w:cs="Arial"/>
          <w:sz w:val="22"/>
          <w:szCs w:val="22"/>
        </w:rPr>
        <w:t xml:space="preserve"> issues:</w:t>
      </w:r>
    </w:p>
    <w:p w14:paraId="33B96E2D" w14:textId="77777777" w:rsidR="001E2071" w:rsidRDefault="002E4050" w:rsidP="005E36B0">
      <w:pPr>
        <w:pStyle w:val="ListParagraph"/>
        <w:tabs>
          <w:tab w:val="left" w:pos="720"/>
        </w:tabs>
        <w:spacing w:before="120"/>
        <w:rPr>
          <w:rFonts w:ascii="Arial" w:hAnsi="Arial" w:cs="Arial"/>
          <w:sz w:val="22"/>
          <w:szCs w:val="22"/>
        </w:rPr>
      </w:pPr>
      <w:r>
        <w:rPr>
          <w:rFonts w:ascii="Arial" w:hAnsi="Arial" w:cs="Arial"/>
          <w:sz w:val="22"/>
          <w:szCs w:val="22"/>
        </w:rPr>
        <w:t xml:space="preserve">- The program began with women, </w:t>
      </w:r>
      <w:r w:rsidR="001E2071">
        <w:rPr>
          <w:rFonts w:ascii="Arial" w:hAnsi="Arial" w:cs="Arial"/>
          <w:sz w:val="22"/>
          <w:szCs w:val="22"/>
        </w:rPr>
        <w:t xml:space="preserve">in prison, </w:t>
      </w:r>
      <w:r>
        <w:rPr>
          <w:rFonts w:ascii="Arial" w:hAnsi="Arial" w:cs="Arial"/>
          <w:sz w:val="22"/>
          <w:szCs w:val="22"/>
        </w:rPr>
        <w:t>voluntarily, telling their stories. Stories included abuse and</w:t>
      </w:r>
      <w:r w:rsidR="00082971">
        <w:rPr>
          <w:rFonts w:ascii="Arial" w:hAnsi="Arial" w:cs="Arial"/>
          <w:sz w:val="22"/>
          <w:szCs w:val="22"/>
        </w:rPr>
        <w:t>/or</w:t>
      </w:r>
      <w:r>
        <w:rPr>
          <w:rFonts w:ascii="Arial" w:hAnsi="Arial" w:cs="Arial"/>
          <w:sz w:val="22"/>
          <w:szCs w:val="22"/>
        </w:rPr>
        <w:t xml:space="preserve"> neglect</w:t>
      </w:r>
      <w:r w:rsidR="001E2071">
        <w:rPr>
          <w:rFonts w:ascii="Arial" w:hAnsi="Arial" w:cs="Arial"/>
          <w:sz w:val="22"/>
          <w:szCs w:val="22"/>
        </w:rPr>
        <w:t xml:space="preserve"> and many had no support system.</w:t>
      </w:r>
      <w:r>
        <w:rPr>
          <w:rFonts w:ascii="Arial" w:hAnsi="Arial" w:cs="Arial"/>
          <w:sz w:val="22"/>
          <w:szCs w:val="22"/>
        </w:rPr>
        <w:t xml:space="preserve"> Funding continued in order to better address the </w:t>
      </w:r>
      <w:r w:rsidR="00082971">
        <w:rPr>
          <w:rFonts w:ascii="Arial" w:hAnsi="Arial" w:cs="Arial"/>
          <w:sz w:val="22"/>
          <w:szCs w:val="22"/>
        </w:rPr>
        <w:t xml:space="preserve">issues and provide resources. The ethos of the group was providing staff who have lived experiences in order to build rapport. Groups were formed, guest speakers were invited and </w:t>
      </w:r>
      <w:r w:rsidR="001E2071">
        <w:rPr>
          <w:rFonts w:ascii="Arial" w:hAnsi="Arial" w:cs="Arial"/>
          <w:sz w:val="22"/>
          <w:szCs w:val="22"/>
        </w:rPr>
        <w:t>i</w:t>
      </w:r>
      <w:r w:rsidR="00E13BDF">
        <w:rPr>
          <w:rFonts w:ascii="Arial" w:hAnsi="Arial" w:cs="Arial"/>
          <w:sz w:val="22"/>
          <w:szCs w:val="22"/>
        </w:rPr>
        <w:t>ncreased funding led to increased resources</w:t>
      </w:r>
      <w:r w:rsidR="001E2071">
        <w:rPr>
          <w:rFonts w:ascii="Arial" w:hAnsi="Arial" w:cs="Arial"/>
          <w:sz w:val="22"/>
          <w:szCs w:val="22"/>
        </w:rPr>
        <w:t xml:space="preserve">. </w:t>
      </w:r>
    </w:p>
    <w:p w14:paraId="4C252DC9" w14:textId="006279D8" w:rsidR="00E13BDF" w:rsidRDefault="001E2071" w:rsidP="005E36B0">
      <w:pPr>
        <w:pStyle w:val="ListParagraph"/>
        <w:tabs>
          <w:tab w:val="left" w:pos="720"/>
        </w:tabs>
        <w:spacing w:before="120"/>
        <w:rPr>
          <w:rFonts w:ascii="Arial" w:hAnsi="Arial" w:cs="Arial"/>
          <w:sz w:val="22"/>
          <w:szCs w:val="22"/>
        </w:rPr>
      </w:pPr>
      <w:r>
        <w:rPr>
          <w:rFonts w:ascii="Arial" w:hAnsi="Arial" w:cs="Arial"/>
          <w:sz w:val="22"/>
          <w:szCs w:val="22"/>
        </w:rPr>
        <w:t>In 1990 the Health and Social Service Department, in order to apply for a “Second Chance A</w:t>
      </w:r>
      <w:r w:rsidR="00B14AF7">
        <w:rPr>
          <w:rFonts w:ascii="Arial" w:hAnsi="Arial" w:cs="Arial"/>
          <w:sz w:val="22"/>
          <w:szCs w:val="22"/>
        </w:rPr>
        <w:t>ct grant</w:t>
      </w:r>
      <w:r>
        <w:rPr>
          <w:rFonts w:ascii="Arial" w:hAnsi="Arial" w:cs="Arial"/>
          <w:sz w:val="22"/>
          <w:szCs w:val="22"/>
        </w:rPr>
        <w:t xml:space="preserve"> to reduce recidivism, were able to draw from the women’s stories which led to the establishment of WRAP.</w:t>
      </w:r>
      <w:r w:rsidR="009D6724">
        <w:rPr>
          <w:rFonts w:ascii="Arial" w:hAnsi="Arial" w:cs="Arial"/>
          <w:sz w:val="22"/>
          <w:szCs w:val="22"/>
        </w:rPr>
        <w:t xml:space="preserve"> </w:t>
      </w:r>
    </w:p>
    <w:p w14:paraId="4275BA6E" w14:textId="22956F1F" w:rsidR="009D6724" w:rsidRDefault="009D6724" w:rsidP="005E36B0">
      <w:pPr>
        <w:pStyle w:val="ListParagraph"/>
        <w:tabs>
          <w:tab w:val="left" w:pos="720"/>
        </w:tabs>
        <w:spacing w:before="120"/>
        <w:rPr>
          <w:rFonts w:ascii="Arial" w:hAnsi="Arial" w:cs="Arial"/>
          <w:sz w:val="22"/>
          <w:szCs w:val="22"/>
        </w:rPr>
      </w:pPr>
      <w:r>
        <w:rPr>
          <w:rFonts w:ascii="Arial" w:hAnsi="Arial" w:cs="Arial"/>
          <w:sz w:val="22"/>
          <w:szCs w:val="22"/>
        </w:rPr>
        <w:t>Groups were established for participants which include, Motivation to Change, Seeking Safety, 12 Steps, among others. Other groups participate in providing resources in order to reintegrate participants into the community, and WRAP follows up with the participants in programs such as the Positive Parenting Programs (PPP).</w:t>
      </w:r>
    </w:p>
    <w:p w14:paraId="1B93196F" w14:textId="1A7EBE79" w:rsidR="009D6724" w:rsidRDefault="009D6724" w:rsidP="005E36B0">
      <w:pPr>
        <w:pStyle w:val="ListParagraph"/>
        <w:tabs>
          <w:tab w:val="left" w:pos="720"/>
        </w:tabs>
        <w:spacing w:before="120"/>
        <w:rPr>
          <w:rFonts w:ascii="Arial" w:hAnsi="Arial" w:cs="Arial"/>
          <w:sz w:val="22"/>
          <w:szCs w:val="22"/>
        </w:rPr>
      </w:pPr>
      <w:r>
        <w:rPr>
          <w:rFonts w:ascii="Arial" w:hAnsi="Arial" w:cs="Arial"/>
          <w:sz w:val="22"/>
          <w:szCs w:val="22"/>
        </w:rPr>
        <w:t xml:space="preserve">Nicodemus shared inspiring stories and a discussion ensued regarding the programs that Solano County has to offer for this segment of the community. </w:t>
      </w:r>
      <w:r w:rsidR="00AA2916">
        <w:rPr>
          <w:rFonts w:ascii="Arial" w:hAnsi="Arial" w:cs="Arial"/>
          <w:sz w:val="22"/>
          <w:szCs w:val="22"/>
        </w:rPr>
        <w:t>As a veteran advocate of WRAP, Nicodemus was praised by several members of the Commission for her work, empowerment and her inspiration.</w:t>
      </w:r>
    </w:p>
    <w:p w14:paraId="498E1F38" w14:textId="3670B461" w:rsidR="00D53D9B" w:rsidRDefault="00AA2916" w:rsidP="005E36B0">
      <w:pPr>
        <w:pStyle w:val="ListParagraph"/>
        <w:tabs>
          <w:tab w:val="left" w:pos="720"/>
        </w:tabs>
        <w:spacing w:before="120"/>
        <w:rPr>
          <w:rFonts w:ascii="Arial" w:hAnsi="Arial" w:cs="Arial"/>
          <w:sz w:val="22"/>
          <w:szCs w:val="22"/>
        </w:rPr>
      </w:pPr>
      <w:r>
        <w:rPr>
          <w:rFonts w:ascii="Arial" w:hAnsi="Arial" w:cs="Arial"/>
          <w:sz w:val="22"/>
          <w:szCs w:val="22"/>
        </w:rPr>
        <w:t xml:space="preserve">Nicodemus concluded her presentation </w:t>
      </w:r>
      <w:r w:rsidR="004315E3">
        <w:rPr>
          <w:rFonts w:ascii="Arial" w:hAnsi="Arial" w:cs="Arial"/>
          <w:sz w:val="22"/>
          <w:szCs w:val="22"/>
        </w:rPr>
        <w:t>discussing the</w:t>
      </w:r>
      <w:r>
        <w:rPr>
          <w:rFonts w:ascii="Arial" w:hAnsi="Arial" w:cs="Arial"/>
          <w:sz w:val="22"/>
          <w:szCs w:val="22"/>
        </w:rPr>
        <w:t xml:space="preserve"> graduation</w:t>
      </w:r>
      <w:r w:rsidR="004315E3">
        <w:rPr>
          <w:rFonts w:ascii="Arial" w:hAnsi="Arial" w:cs="Arial"/>
          <w:sz w:val="22"/>
          <w:szCs w:val="22"/>
        </w:rPr>
        <w:t>s</w:t>
      </w:r>
      <w:r>
        <w:rPr>
          <w:rFonts w:ascii="Arial" w:hAnsi="Arial" w:cs="Arial"/>
          <w:sz w:val="22"/>
          <w:szCs w:val="22"/>
        </w:rPr>
        <w:t xml:space="preserve"> and successes of the women in the WRAP program.</w:t>
      </w:r>
    </w:p>
    <w:p w14:paraId="1CC4C761" w14:textId="77777777" w:rsidR="00607AB1" w:rsidRPr="00A80D8A" w:rsidRDefault="00607AB1" w:rsidP="005E36B0">
      <w:pPr>
        <w:pStyle w:val="ListParagraph"/>
        <w:tabs>
          <w:tab w:val="left" w:pos="720"/>
        </w:tabs>
        <w:spacing w:before="120"/>
        <w:rPr>
          <w:rFonts w:ascii="Arial" w:hAnsi="Arial" w:cs="Arial"/>
          <w:sz w:val="22"/>
          <w:szCs w:val="22"/>
        </w:rPr>
      </w:pPr>
    </w:p>
    <w:p w14:paraId="68DC07A9" w14:textId="77777777" w:rsidR="00DA0880" w:rsidRDefault="00586E0F" w:rsidP="00870CAD">
      <w:pPr>
        <w:pStyle w:val="ListParagraph"/>
        <w:numPr>
          <w:ilvl w:val="0"/>
          <w:numId w:val="2"/>
        </w:numPr>
        <w:tabs>
          <w:tab w:val="left" w:pos="720"/>
        </w:tabs>
        <w:spacing w:before="120"/>
        <w:ind w:left="720"/>
        <w:rPr>
          <w:rFonts w:ascii="Arial" w:hAnsi="Arial" w:cs="Arial"/>
          <w:sz w:val="22"/>
          <w:szCs w:val="22"/>
        </w:rPr>
      </w:pPr>
      <w:r w:rsidRPr="00DA0880">
        <w:rPr>
          <w:rFonts w:ascii="Arial" w:hAnsi="Arial" w:cs="Arial"/>
          <w:sz w:val="22"/>
          <w:szCs w:val="22"/>
        </w:rPr>
        <w:t>Status Report</w:t>
      </w:r>
    </w:p>
    <w:p w14:paraId="27E02213" w14:textId="5FA8C6B5" w:rsidR="00870CAD" w:rsidRPr="00DA0880" w:rsidRDefault="00AA2916" w:rsidP="00DA0880">
      <w:pPr>
        <w:pStyle w:val="ListParagraph"/>
        <w:tabs>
          <w:tab w:val="left" w:pos="720"/>
        </w:tabs>
        <w:spacing w:before="120"/>
        <w:rPr>
          <w:rFonts w:ascii="Arial" w:hAnsi="Arial" w:cs="Arial"/>
          <w:sz w:val="22"/>
          <w:szCs w:val="22"/>
        </w:rPr>
      </w:pPr>
      <w:r w:rsidRPr="00DA0880">
        <w:rPr>
          <w:rFonts w:ascii="Arial" w:hAnsi="Arial" w:cs="Arial"/>
          <w:sz w:val="22"/>
          <w:szCs w:val="22"/>
        </w:rPr>
        <w:t>Vice Chair Petty introd</w:t>
      </w:r>
      <w:r w:rsidR="00870CAD" w:rsidRPr="00DA0880">
        <w:rPr>
          <w:rFonts w:ascii="Arial" w:hAnsi="Arial" w:cs="Arial"/>
          <w:sz w:val="22"/>
          <w:szCs w:val="22"/>
        </w:rPr>
        <w:t>uced Courtney Tindall</w:t>
      </w:r>
      <w:r w:rsidR="00607AB1" w:rsidRPr="00DA0880">
        <w:rPr>
          <w:rFonts w:ascii="Arial" w:hAnsi="Arial" w:cs="Arial"/>
          <w:sz w:val="22"/>
          <w:szCs w:val="22"/>
        </w:rPr>
        <w:t>, who has worked for the courts since 2006. Ms. Tindall provided an overview of her background in Collaborative Courts. The d</w:t>
      </w:r>
      <w:r w:rsidR="00870CAD" w:rsidRPr="00DA0880">
        <w:rPr>
          <w:rFonts w:ascii="Arial" w:hAnsi="Arial" w:cs="Arial"/>
          <w:sz w:val="22"/>
          <w:szCs w:val="22"/>
        </w:rPr>
        <w:t>e</w:t>
      </w:r>
      <w:r w:rsidR="00607AB1" w:rsidRPr="00DA0880">
        <w:rPr>
          <w:rFonts w:ascii="Arial" w:hAnsi="Arial" w:cs="Arial"/>
          <w:sz w:val="22"/>
          <w:szCs w:val="22"/>
        </w:rPr>
        <w:t xml:space="preserve">sign of child welfare was in the interest of the child rather than the parent. </w:t>
      </w:r>
      <w:r w:rsidR="00870CAD" w:rsidRPr="00DA0880">
        <w:rPr>
          <w:rFonts w:ascii="Arial" w:hAnsi="Arial" w:cs="Arial"/>
          <w:sz w:val="22"/>
          <w:szCs w:val="22"/>
        </w:rPr>
        <w:t xml:space="preserve">Collaborative Courts </w:t>
      </w:r>
      <w:r w:rsidR="00607AB1" w:rsidRPr="00DA0880">
        <w:rPr>
          <w:rFonts w:ascii="Arial" w:hAnsi="Arial" w:cs="Arial"/>
          <w:sz w:val="22"/>
          <w:szCs w:val="22"/>
        </w:rPr>
        <w:t xml:space="preserve">were </w:t>
      </w:r>
      <w:r w:rsidR="00870CAD" w:rsidRPr="00DA0880">
        <w:rPr>
          <w:rFonts w:ascii="Arial" w:hAnsi="Arial" w:cs="Arial"/>
          <w:sz w:val="22"/>
          <w:szCs w:val="22"/>
        </w:rPr>
        <w:t>designed to work with parent</w:t>
      </w:r>
      <w:r w:rsidR="00607AB1" w:rsidRPr="00DA0880">
        <w:rPr>
          <w:rFonts w:ascii="Arial" w:hAnsi="Arial" w:cs="Arial"/>
          <w:sz w:val="22"/>
          <w:szCs w:val="22"/>
        </w:rPr>
        <w:t>s. Changing language from “what did you do?” to “what happened to you?” is a step toward</w:t>
      </w:r>
      <w:r w:rsidR="003C216F" w:rsidRPr="00DA0880">
        <w:rPr>
          <w:rFonts w:ascii="Arial" w:hAnsi="Arial" w:cs="Arial"/>
          <w:sz w:val="22"/>
          <w:szCs w:val="22"/>
        </w:rPr>
        <w:t xml:space="preserve"> helping parent</w:t>
      </w:r>
      <w:r w:rsidR="00462FE1" w:rsidRPr="00DA0880">
        <w:rPr>
          <w:rFonts w:ascii="Arial" w:hAnsi="Arial" w:cs="Arial"/>
          <w:sz w:val="22"/>
          <w:szCs w:val="22"/>
        </w:rPr>
        <w:t>s</w:t>
      </w:r>
      <w:r w:rsidR="003C216F" w:rsidRPr="00DA0880">
        <w:rPr>
          <w:rFonts w:ascii="Arial" w:hAnsi="Arial" w:cs="Arial"/>
          <w:sz w:val="22"/>
          <w:szCs w:val="22"/>
        </w:rPr>
        <w:t>. Tindall addressed some of the reasons</w:t>
      </w:r>
      <w:r w:rsidR="00462FE1" w:rsidRPr="00DA0880">
        <w:rPr>
          <w:rFonts w:ascii="Arial" w:hAnsi="Arial" w:cs="Arial"/>
          <w:sz w:val="22"/>
          <w:szCs w:val="22"/>
        </w:rPr>
        <w:t xml:space="preserve"> why</w:t>
      </w:r>
      <w:r w:rsidR="003C216F" w:rsidRPr="00DA0880">
        <w:rPr>
          <w:rFonts w:ascii="Arial" w:hAnsi="Arial" w:cs="Arial"/>
          <w:sz w:val="22"/>
          <w:szCs w:val="22"/>
        </w:rPr>
        <w:t xml:space="preserve"> parents abused drugs and solutions to help parents. She addressed the process of her work with parents beginning with building rapport to assessing and </w:t>
      </w:r>
      <w:r w:rsidR="003C216F" w:rsidRPr="00DA0880">
        <w:rPr>
          <w:rFonts w:ascii="Arial" w:hAnsi="Arial" w:cs="Arial"/>
          <w:sz w:val="22"/>
          <w:szCs w:val="22"/>
        </w:rPr>
        <w:lastRenderedPageBreak/>
        <w:t>providing resources</w:t>
      </w:r>
      <w:r w:rsidR="005F6DC7" w:rsidRPr="00DA0880">
        <w:rPr>
          <w:rFonts w:ascii="Arial" w:hAnsi="Arial" w:cs="Arial"/>
          <w:sz w:val="22"/>
          <w:szCs w:val="22"/>
        </w:rPr>
        <w:t xml:space="preserve"> including family therapy, EMDR Eye Movement Desensitization</w:t>
      </w:r>
      <w:r w:rsidR="00462FE1" w:rsidRPr="00DA0880">
        <w:rPr>
          <w:rFonts w:ascii="Arial" w:hAnsi="Arial" w:cs="Arial"/>
          <w:sz w:val="22"/>
          <w:szCs w:val="22"/>
        </w:rPr>
        <w:t xml:space="preserve"> and </w:t>
      </w:r>
      <w:r w:rsidR="005F6DC7" w:rsidRPr="00DA0880">
        <w:rPr>
          <w:rFonts w:ascii="Arial" w:hAnsi="Arial" w:cs="Arial"/>
          <w:sz w:val="22"/>
          <w:szCs w:val="22"/>
        </w:rPr>
        <w:t>Reprograming</w:t>
      </w:r>
      <w:r w:rsidR="00462FE1" w:rsidRPr="00DA0880">
        <w:rPr>
          <w:rFonts w:ascii="Arial" w:hAnsi="Arial" w:cs="Arial"/>
          <w:sz w:val="22"/>
          <w:szCs w:val="22"/>
        </w:rPr>
        <w:t xml:space="preserve">, </w:t>
      </w:r>
      <w:r w:rsidR="005F6DC7" w:rsidRPr="00DA0880">
        <w:rPr>
          <w:rFonts w:ascii="Arial" w:hAnsi="Arial" w:cs="Arial"/>
          <w:sz w:val="22"/>
          <w:szCs w:val="22"/>
        </w:rPr>
        <w:t>tailored specifically to the parents.</w:t>
      </w:r>
    </w:p>
    <w:p w14:paraId="74BDA4BA" w14:textId="5FA19957" w:rsidR="00384703" w:rsidRPr="00A80D8A" w:rsidRDefault="00462FE1" w:rsidP="00870CAD">
      <w:pPr>
        <w:pStyle w:val="ListParagraph"/>
        <w:tabs>
          <w:tab w:val="left" w:pos="720"/>
        </w:tabs>
        <w:spacing w:before="120"/>
        <w:rPr>
          <w:rFonts w:ascii="Arial" w:hAnsi="Arial" w:cs="Arial"/>
          <w:sz w:val="22"/>
          <w:szCs w:val="22"/>
        </w:rPr>
      </w:pPr>
      <w:r w:rsidRPr="00A80D8A">
        <w:rPr>
          <w:rFonts w:ascii="Arial" w:hAnsi="Arial" w:cs="Arial"/>
          <w:sz w:val="22"/>
          <w:szCs w:val="22"/>
        </w:rPr>
        <w:t>Tindall invited the Commission to the program’s reunion</w:t>
      </w:r>
      <w:r w:rsidR="00320DE7" w:rsidRPr="00A80D8A">
        <w:rPr>
          <w:rFonts w:ascii="Arial" w:hAnsi="Arial" w:cs="Arial"/>
          <w:sz w:val="22"/>
          <w:szCs w:val="22"/>
        </w:rPr>
        <w:t xml:space="preserve"> </w:t>
      </w:r>
      <w:r w:rsidR="00DA0880">
        <w:rPr>
          <w:rFonts w:ascii="Arial" w:hAnsi="Arial" w:cs="Arial"/>
          <w:sz w:val="22"/>
          <w:szCs w:val="22"/>
        </w:rPr>
        <w:t>of</w:t>
      </w:r>
      <w:r w:rsidR="00320DE7" w:rsidRPr="00A80D8A">
        <w:rPr>
          <w:rFonts w:ascii="Arial" w:hAnsi="Arial" w:cs="Arial"/>
          <w:sz w:val="22"/>
          <w:szCs w:val="22"/>
        </w:rPr>
        <w:t xml:space="preserve"> the class of 2006 to the present,</w:t>
      </w:r>
      <w:r w:rsidRPr="00A80D8A">
        <w:rPr>
          <w:rFonts w:ascii="Arial" w:hAnsi="Arial" w:cs="Arial"/>
          <w:sz w:val="22"/>
          <w:szCs w:val="22"/>
        </w:rPr>
        <w:t xml:space="preserve"> </w:t>
      </w:r>
      <w:r w:rsidR="00DA0880">
        <w:rPr>
          <w:rFonts w:ascii="Arial" w:hAnsi="Arial" w:cs="Arial"/>
          <w:sz w:val="22"/>
          <w:szCs w:val="22"/>
        </w:rPr>
        <w:t xml:space="preserve">to be held </w:t>
      </w:r>
      <w:r w:rsidR="008103B1" w:rsidRPr="00A80D8A">
        <w:rPr>
          <w:rFonts w:ascii="Arial" w:hAnsi="Arial" w:cs="Arial"/>
          <w:sz w:val="22"/>
          <w:szCs w:val="22"/>
        </w:rPr>
        <w:t>on September 11, 2019 from 3:30-4:30.</w:t>
      </w:r>
      <w:r w:rsidR="00320DE7" w:rsidRPr="00A80D8A">
        <w:rPr>
          <w:rFonts w:ascii="Arial" w:hAnsi="Arial" w:cs="Arial"/>
          <w:sz w:val="22"/>
          <w:szCs w:val="22"/>
        </w:rPr>
        <w:t xml:space="preserve"> </w:t>
      </w:r>
    </w:p>
    <w:p w14:paraId="59071826" w14:textId="4B9629C5" w:rsidR="00320DE7" w:rsidRPr="00A80D8A" w:rsidRDefault="00320DE7" w:rsidP="00870CAD">
      <w:pPr>
        <w:pStyle w:val="ListParagraph"/>
        <w:tabs>
          <w:tab w:val="left" w:pos="720"/>
        </w:tabs>
        <w:spacing w:before="120"/>
        <w:rPr>
          <w:rFonts w:ascii="Arial" w:hAnsi="Arial" w:cs="Arial"/>
          <w:sz w:val="22"/>
          <w:szCs w:val="22"/>
        </w:rPr>
      </w:pPr>
      <w:r w:rsidRPr="00A80D8A">
        <w:rPr>
          <w:rFonts w:ascii="Arial" w:hAnsi="Arial" w:cs="Arial"/>
          <w:sz w:val="22"/>
          <w:szCs w:val="22"/>
        </w:rPr>
        <w:t>Question: How many people are served daily and monthly?</w:t>
      </w:r>
    </w:p>
    <w:p w14:paraId="5ACD37AB" w14:textId="59F5E08E" w:rsidR="00320DE7" w:rsidRPr="00A80D8A" w:rsidRDefault="00320DE7" w:rsidP="00870CAD">
      <w:pPr>
        <w:pStyle w:val="ListParagraph"/>
        <w:tabs>
          <w:tab w:val="left" w:pos="720"/>
        </w:tabs>
        <w:spacing w:before="120"/>
        <w:rPr>
          <w:rFonts w:ascii="Arial" w:hAnsi="Arial" w:cs="Arial"/>
          <w:sz w:val="22"/>
          <w:szCs w:val="22"/>
        </w:rPr>
      </w:pPr>
      <w:r w:rsidRPr="00A80D8A">
        <w:rPr>
          <w:rFonts w:ascii="Arial" w:hAnsi="Arial" w:cs="Arial"/>
          <w:sz w:val="22"/>
          <w:szCs w:val="22"/>
        </w:rPr>
        <w:t>Answer: The program is voluntary and are referred. There are currently 28 clients and 5 with whom she is working directly, with 12 new referrals. The biggest need in Solano County is an additional case worker.</w:t>
      </w:r>
    </w:p>
    <w:p w14:paraId="48B48698" w14:textId="0599D196" w:rsidR="00AC0ECF" w:rsidRPr="00A80D8A" w:rsidRDefault="00AC0ECF" w:rsidP="00870CAD">
      <w:pPr>
        <w:pStyle w:val="ListParagraph"/>
        <w:tabs>
          <w:tab w:val="left" w:pos="720"/>
        </w:tabs>
        <w:spacing w:before="120"/>
        <w:rPr>
          <w:rFonts w:ascii="Arial" w:hAnsi="Arial" w:cs="Arial"/>
          <w:sz w:val="22"/>
          <w:szCs w:val="22"/>
        </w:rPr>
      </w:pPr>
      <w:r w:rsidRPr="00A80D8A">
        <w:rPr>
          <w:rFonts w:ascii="Arial" w:hAnsi="Arial" w:cs="Arial"/>
          <w:sz w:val="22"/>
          <w:szCs w:val="22"/>
        </w:rPr>
        <w:t>On a case plan, a parent must visit children, assess</w:t>
      </w:r>
      <w:r w:rsidR="00DA0880">
        <w:rPr>
          <w:rFonts w:ascii="Arial" w:hAnsi="Arial" w:cs="Arial"/>
          <w:sz w:val="22"/>
          <w:szCs w:val="22"/>
        </w:rPr>
        <w:t>ment and</w:t>
      </w:r>
      <w:r w:rsidRPr="00A80D8A">
        <w:rPr>
          <w:rFonts w:ascii="Arial" w:hAnsi="Arial" w:cs="Arial"/>
          <w:sz w:val="22"/>
          <w:szCs w:val="22"/>
        </w:rPr>
        <w:t xml:space="preserve"> recommendation, and drug testing. Tindall also works with CASAS.</w:t>
      </w:r>
    </w:p>
    <w:p w14:paraId="6E5858BA" w14:textId="61D9BDEA" w:rsidR="00AC0ECF" w:rsidRPr="00A80D8A" w:rsidRDefault="00AC0ECF" w:rsidP="00870CAD">
      <w:pPr>
        <w:pStyle w:val="ListParagraph"/>
        <w:tabs>
          <w:tab w:val="left" w:pos="720"/>
        </w:tabs>
        <w:spacing w:before="120"/>
        <w:rPr>
          <w:rFonts w:ascii="Arial" w:hAnsi="Arial" w:cs="Arial"/>
          <w:sz w:val="22"/>
          <w:szCs w:val="22"/>
        </w:rPr>
      </w:pPr>
      <w:r w:rsidRPr="00A80D8A">
        <w:rPr>
          <w:rFonts w:ascii="Arial" w:hAnsi="Arial" w:cs="Arial"/>
          <w:sz w:val="22"/>
          <w:szCs w:val="22"/>
        </w:rPr>
        <w:t xml:space="preserve">Question: What can the </w:t>
      </w:r>
      <w:r w:rsidR="0058010C" w:rsidRPr="00A80D8A">
        <w:rPr>
          <w:rFonts w:ascii="Arial" w:hAnsi="Arial" w:cs="Arial"/>
          <w:sz w:val="22"/>
          <w:szCs w:val="22"/>
        </w:rPr>
        <w:t xml:space="preserve">programs </w:t>
      </w:r>
      <w:r w:rsidRPr="00A80D8A">
        <w:rPr>
          <w:rFonts w:ascii="Arial" w:hAnsi="Arial" w:cs="Arial"/>
          <w:sz w:val="22"/>
          <w:szCs w:val="22"/>
        </w:rPr>
        <w:t xml:space="preserve">do </w:t>
      </w:r>
      <w:r w:rsidR="0058010C" w:rsidRPr="00A80D8A">
        <w:rPr>
          <w:rFonts w:ascii="Arial" w:hAnsi="Arial" w:cs="Arial"/>
          <w:sz w:val="22"/>
          <w:szCs w:val="22"/>
        </w:rPr>
        <w:t xml:space="preserve">to </w:t>
      </w:r>
      <w:r w:rsidRPr="00A80D8A">
        <w:rPr>
          <w:rFonts w:ascii="Arial" w:hAnsi="Arial" w:cs="Arial"/>
          <w:sz w:val="22"/>
          <w:szCs w:val="22"/>
        </w:rPr>
        <w:t>help</w:t>
      </w:r>
      <w:r w:rsidR="0058010C" w:rsidRPr="00A80D8A">
        <w:rPr>
          <w:rFonts w:ascii="Arial" w:hAnsi="Arial" w:cs="Arial"/>
          <w:sz w:val="22"/>
          <w:szCs w:val="22"/>
        </w:rPr>
        <w:t xml:space="preserve"> communities</w:t>
      </w:r>
      <w:r w:rsidRPr="00A80D8A">
        <w:rPr>
          <w:rFonts w:ascii="Arial" w:hAnsi="Arial" w:cs="Arial"/>
          <w:sz w:val="22"/>
          <w:szCs w:val="22"/>
        </w:rPr>
        <w:t xml:space="preserve"> in terms of preventative measures?</w:t>
      </w:r>
    </w:p>
    <w:p w14:paraId="037CB3DB" w14:textId="2F57EC25" w:rsidR="00AC0ECF" w:rsidRPr="00A80D8A" w:rsidRDefault="00AC0ECF" w:rsidP="00870CAD">
      <w:pPr>
        <w:pStyle w:val="ListParagraph"/>
        <w:tabs>
          <w:tab w:val="left" w:pos="720"/>
        </w:tabs>
        <w:spacing w:before="120"/>
        <w:rPr>
          <w:rFonts w:ascii="Arial" w:hAnsi="Arial" w:cs="Arial"/>
          <w:sz w:val="22"/>
          <w:szCs w:val="22"/>
        </w:rPr>
      </w:pPr>
      <w:r w:rsidRPr="00A80D8A">
        <w:rPr>
          <w:rFonts w:ascii="Arial" w:hAnsi="Arial" w:cs="Arial"/>
          <w:sz w:val="22"/>
          <w:szCs w:val="22"/>
        </w:rPr>
        <w:t>Answer: Prevention happens at a young age. Communication is fundamental and access is important.</w:t>
      </w:r>
    </w:p>
    <w:p w14:paraId="173D8C05" w14:textId="383F1F82" w:rsidR="00AC0ECF" w:rsidRPr="00A80D8A" w:rsidRDefault="00AC0ECF" w:rsidP="00870CAD">
      <w:pPr>
        <w:pStyle w:val="ListParagraph"/>
        <w:tabs>
          <w:tab w:val="left" w:pos="720"/>
        </w:tabs>
        <w:spacing w:before="120"/>
        <w:rPr>
          <w:rFonts w:ascii="Arial" w:hAnsi="Arial" w:cs="Arial"/>
          <w:sz w:val="22"/>
          <w:szCs w:val="22"/>
        </w:rPr>
      </w:pPr>
      <w:r w:rsidRPr="00A80D8A">
        <w:rPr>
          <w:rFonts w:ascii="Arial" w:hAnsi="Arial" w:cs="Arial"/>
          <w:sz w:val="22"/>
          <w:szCs w:val="22"/>
        </w:rPr>
        <w:t>A suggestion was presented that upon completion of the status report, SCWG may be of assistance in advocacy for such programs.</w:t>
      </w:r>
    </w:p>
    <w:p w14:paraId="68A886C1" w14:textId="252C7A27" w:rsidR="00AC0ECF" w:rsidRPr="00A80D8A" w:rsidRDefault="00AC0ECF" w:rsidP="00870CAD">
      <w:pPr>
        <w:pStyle w:val="ListParagraph"/>
        <w:tabs>
          <w:tab w:val="left" w:pos="720"/>
        </w:tabs>
        <w:spacing w:before="120"/>
        <w:rPr>
          <w:rFonts w:ascii="Arial" w:hAnsi="Arial" w:cs="Arial"/>
          <w:sz w:val="22"/>
          <w:szCs w:val="22"/>
        </w:rPr>
      </w:pPr>
      <w:r w:rsidRPr="00A80D8A">
        <w:rPr>
          <w:rFonts w:ascii="Arial" w:hAnsi="Arial" w:cs="Arial"/>
          <w:sz w:val="22"/>
          <w:szCs w:val="22"/>
        </w:rPr>
        <w:t xml:space="preserve">Funding for </w:t>
      </w:r>
      <w:r w:rsidR="00853CD0" w:rsidRPr="00A80D8A">
        <w:rPr>
          <w:rFonts w:ascii="Arial" w:hAnsi="Arial" w:cs="Arial"/>
          <w:sz w:val="22"/>
          <w:szCs w:val="22"/>
        </w:rPr>
        <w:t>Tindall’s</w:t>
      </w:r>
      <w:r w:rsidRPr="00A80D8A">
        <w:rPr>
          <w:rFonts w:ascii="Arial" w:hAnsi="Arial" w:cs="Arial"/>
          <w:sz w:val="22"/>
          <w:szCs w:val="22"/>
        </w:rPr>
        <w:t xml:space="preserve"> program</w:t>
      </w:r>
      <w:r w:rsidR="00853CD0" w:rsidRPr="00A80D8A">
        <w:rPr>
          <w:rFonts w:ascii="Arial" w:hAnsi="Arial" w:cs="Arial"/>
          <w:sz w:val="22"/>
          <w:szCs w:val="22"/>
        </w:rPr>
        <w:t xml:space="preserve"> began as a grant and</w:t>
      </w:r>
      <w:r w:rsidRPr="00A80D8A">
        <w:rPr>
          <w:rFonts w:ascii="Arial" w:hAnsi="Arial" w:cs="Arial"/>
          <w:sz w:val="22"/>
          <w:szCs w:val="22"/>
        </w:rPr>
        <w:t xml:space="preserve"> is </w:t>
      </w:r>
      <w:r w:rsidR="00853CD0" w:rsidRPr="00A80D8A">
        <w:rPr>
          <w:rFonts w:ascii="Arial" w:hAnsi="Arial" w:cs="Arial"/>
          <w:sz w:val="22"/>
          <w:szCs w:val="22"/>
        </w:rPr>
        <w:t xml:space="preserve">now </w:t>
      </w:r>
      <w:r w:rsidRPr="00A80D8A">
        <w:rPr>
          <w:rFonts w:ascii="Arial" w:hAnsi="Arial" w:cs="Arial"/>
          <w:sz w:val="22"/>
          <w:szCs w:val="22"/>
        </w:rPr>
        <w:t xml:space="preserve">based on </w:t>
      </w:r>
      <w:r w:rsidR="0058010C" w:rsidRPr="00A80D8A">
        <w:rPr>
          <w:rFonts w:ascii="Arial" w:hAnsi="Arial" w:cs="Arial"/>
          <w:sz w:val="22"/>
          <w:szCs w:val="22"/>
        </w:rPr>
        <w:t>matched dollars between county and court.</w:t>
      </w:r>
    </w:p>
    <w:p w14:paraId="67DC71B3" w14:textId="2B1C32D6" w:rsidR="0020776D" w:rsidRPr="00A80D8A" w:rsidRDefault="00AC0ECF" w:rsidP="00027CED">
      <w:pPr>
        <w:pStyle w:val="ListParagraph"/>
        <w:tabs>
          <w:tab w:val="left" w:pos="720"/>
        </w:tabs>
        <w:spacing w:before="120"/>
        <w:rPr>
          <w:rFonts w:ascii="Arial" w:hAnsi="Arial" w:cs="Arial"/>
          <w:sz w:val="22"/>
          <w:szCs w:val="22"/>
        </w:rPr>
      </w:pPr>
      <w:r w:rsidRPr="00A80D8A">
        <w:rPr>
          <w:rFonts w:ascii="Arial" w:hAnsi="Arial" w:cs="Arial"/>
          <w:sz w:val="22"/>
          <w:szCs w:val="22"/>
        </w:rPr>
        <w:t xml:space="preserve">Question on the data: </w:t>
      </w:r>
      <w:r w:rsidR="00853CD0" w:rsidRPr="00A80D8A">
        <w:rPr>
          <w:rFonts w:ascii="Arial" w:hAnsi="Arial" w:cs="Arial"/>
          <w:sz w:val="22"/>
          <w:szCs w:val="22"/>
        </w:rPr>
        <w:t xml:space="preserve">Drug Court, </w:t>
      </w:r>
      <w:r w:rsidR="0020776D" w:rsidRPr="00A80D8A">
        <w:rPr>
          <w:rFonts w:ascii="Arial" w:hAnsi="Arial" w:cs="Arial"/>
          <w:sz w:val="22"/>
          <w:szCs w:val="22"/>
        </w:rPr>
        <w:t>2016,</w:t>
      </w:r>
      <w:r w:rsidR="00853CD0" w:rsidRPr="00A80D8A">
        <w:rPr>
          <w:rFonts w:ascii="Arial" w:hAnsi="Arial" w:cs="Arial"/>
          <w:sz w:val="22"/>
          <w:szCs w:val="22"/>
        </w:rPr>
        <w:t xml:space="preserve"> there were</w:t>
      </w:r>
      <w:r w:rsidR="0020776D" w:rsidRPr="00A80D8A">
        <w:rPr>
          <w:rFonts w:ascii="Arial" w:hAnsi="Arial" w:cs="Arial"/>
          <w:sz w:val="22"/>
          <w:szCs w:val="22"/>
        </w:rPr>
        <w:t xml:space="preserve"> 73 participants, br</w:t>
      </w:r>
      <w:r w:rsidR="00853CD0" w:rsidRPr="00A80D8A">
        <w:rPr>
          <w:rFonts w:ascii="Arial" w:hAnsi="Arial" w:cs="Arial"/>
          <w:sz w:val="22"/>
          <w:szCs w:val="22"/>
        </w:rPr>
        <w:t>oken down</w:t>
      </w:r>
      <w:r w:rsidR="0020776D" w:rsidRPr="00A80D8A">
        <w:rPr>
          <w:rFonts w:ascii="Arial" w:hAnsi="Arial" w:cs="Arial"/>
          <w:sz w:val="22"/>
          <w:szCs w:val="22"/>
        </w:rPr>
        <w:t xml:space="preserve"> by ethnicity</w:t>
      </w:r>
      <w:r w:rsidR="00853CD0" w:rsidRPr="00A80D8A">
        <w:rPr>
          <w:rFonts w:ascii="Arial" w:hAnsi="Arial" w:cs="Arial"/>
          <w:sz w:val="22"/>
          <w:szCs w:val="22"/>
        </w:rPr>
        <w:t>--</w:t>
      </w:r>
      <w:r w:rsidR="0020776D" w:rsidRPr="00A80D8A">
        <w:rPr>
          <w:rFonts w:ascii="Arial" w:hAnsi="Arial" w:cs="Arial"/>
          <w:sz w:val="22"/>
          <w:szCs w:val="22"/>
        </w:rPr>
        <w:t xml:space="preserve"> 6 A</w:t>
      </w:r>
      <w:r w:rsidR="00853CD0" w:rsidRPr="00A80D8A">
        <w:rPr>
          <w:rFonts w:ascii="Arial" w:hAnsi="Arial" w:cs="Arial"/>
          <w:sz w:val="22"/>
          <w:szCs w:val="22"/>
        </w:rPr>
        <w:t>frican American</w:t>
      </w:r>
      <w:r w:rsidR="0020776D" w:rsidRPr="00A80D8A">
        <w:rPr>
          <w:rFonts w:ascii="Arial" w:hAnsi="Arial" w:cs="Arial"/>
          <w:sz w:val="22"/>
          <w:szCs w:val="22"/>
        </w:rPr>
        <w:t>, 2</w:t>
      </w:r>
      <w:r w:rsidR="00853CD0" w:rsidRPr="00A80D8A">
        <w:rPr>
          <w:rFonts w:ascii="Arial" w:hAnsi="Arial" w:cs="Arial"/>
          <w:sz w:val="22"/>
          <w:szCs w:val="22"/>
        </w:rPr>
        <w:t>2</w:t>
      </w:r>
      <w:r w:rsidR="0020776D" w:rsidRPr="00A80D8A">
        <w:rPr>
          <w:rFonts w:ascii="Arial" w:hAnsi="Arial" w:cs="Arial"/>
          <w:sz w:val="22"/>
          <w:szCs w:val="22"/>
        </w:rPr>
        <w:t xml:space="preserve"> White</w:t>
      </w:r>
      <w:r w:rsidR="00853CD0" w:rsidRPr="00A80D8A">
        <w:rPr>
          <w:rFonts w:ascii="Arial" w:hAnsi="Arial" w:cs="Arial"/>
          <w:sz w:val="22"/>
          <w:szCs w:val="22"/>
        </w:rPr>
        <w:t xml:space="preserve"> 5 Hispanic, 1 Other</w:t>
      </w:r>
      <w:r w:rsidRPr="00A80D8A">
        <w:rPr>
          <w:rFonts w:ascii="Arial" w:hAnsi="Arial" w:cs="Arial"/>
          <w:sz w:val="22"/>
          <w:szCs w:val="22"/>
        </w:rPr>
        <w:t xml:space="preserve">. </w:t>
      </w:r>
      <w:r w:rsidR="00853CD0" w:rsidRPr="00A80D8A">
        <w:rPr>
          <w:rFonts w:ascii="Arial" w:hAnsi="Arial" w:cs="Arial"/>
          <w:sz w:val="22"/>
          <w:szCs w:val="22"/>
        </w:rPr>
        <w:t>Is Dependency similar in Tindall’s program?</w:t>
      </w:r>
    </w:p>
    <w:p w14:paraId="564C7EF0" w14:textId="3656E896" w:rsidR="00AC0ECF" w:rsidRPr="00A80D8A" w:rsidRDefault="00AC0ECF" w:rsidP="00027CED">
      <w:pPr>
        <w:pStyle w:val="ListParagraph"/>
        <w:tabs>
          <w:tab w:val="left" w:pos="720"/>
        </w:tabs>
        <w:spacing w:before="120"/>
        <w:rPr>
          <w:rFonts w:ascii="Arial" w:hAnsi="Arial" w:cs="Arial"/>
          <w:sz w:val="22"/>
          <w:szCs w:val="22"/>
        </w:rPr>
      </w:pPr>
      <w:r w:rsidRPr="00A80D8A">
        <w:rPr>
          <w:rFonts w:ascii="Arial" w:hAnsi="Arial" w:cs="Arial"/>
          <w:sz w:val="22"/>
          <w:szCs w:val="22"/>
        </w:rPr>
        <w:t xml:space="preserve">Answer: </w:t>
      </w:r>
      <w:r w:rsidR="00853CD0" w:rsidRPr="00A80D8A">
        <w:rPr>
          <w:rFonts w:ascii="Arial" w:hAnsi="Arial" w:cs="Arial"/>
          <w:sz w:val="22"/>
          <w:szCs w:val="22"/>
        </w:rPr>
        <w:t xml:space="preserve">Yes, and </w:t>
      </w:r>
      <w:r w:rsidRPr="00A80D8A">
        <w:rPr>
          <w:rFonts w:ascii="Arial" w:hAnsi="Arial" w:cs="Arial"/>
          <w:sz w:val="22"/>
          <w:szCs w:val="22"/>
        </w:rPr>
        <w:t>people of color are underserved.</w:t>
      </w:r>
    </w:p>
    <w:p w14:paraId="3F2581BB" w14:textId="57014D87" w:rsidR="00853CD0" w:rsidRPr="00A80D8A" w:rsidRDefault="00B94B30" w:rsidP="00027CED">
      <w:pPr>
        <w:pStyle w:val="ListParagraph"/>
        <w:tabs>
          <w:tab w:val="left" w:pos="720"/>
        </w:tabs>
        <w:spacing w:before="120"/>
        <w:rPr>
          <w:rFonts w:ascii="Arial" w:hAnsi="Arial" w:cs="Arial"/>
          <w:sz w:val="22"/>
          <w:szCs w:val="22"/>
        </w:rPr>
      </w:pPr>
      <w:r w:rsidRPr="00A80D8A">
        <w:rPr>
          <w:rFonts w:ascii="Arial" w:hAnsi="Arial" w:cs="Arial"/>
          <w:sz w:val="22"/>
          <w:szCs w:val="22"/>
        </w:rPr>
        <w:t>Chair Sherlock echoed Commissioner Cheek’s suggestion of advocacy.</w:t>
      </w:r>
    </w:p>
    <w:p w14:paraId="6FF906DF" w14:textId="77777777" w:rsidR="00B94B30" w:rsidRPr="00A80D8A" w:rsidRDefault="00B94B30" w:rsidP="00027CED">
      <w:pPr>
        <w:pStyle w:val="ListParagraph"/>
        <w:tabs>
          <w:tab w:val="left" w:pos="720"/>
        </w:tabs>
        <w:spacing w:before="120"/>
        <w:rPr>
          <w:rFonts w:ascii="Arial" w:hAnsi="Arial" w:cs="Arial"/>
          <w:sz w:val="22"/>
          <w:szCs w:val="22"/>
        </w:rPr>
      </w:pPr>
    </w:p>
    <w:p w14:paraId="61ABDA4D" w14:textId="70ED6BC1" w:rsidR="00586E0F" w:rsidRPr="00A80D8A" w:rsidRDefault="00586E0F" w:rsidP="00F9583F">
      <w:pPr>
        <w:pStyle w:val="ListParagraph"/>
        <w:numPr>
          <w:ilvl w:val="0"/>
          <w:numId w:val="2"/>
        </w:numPr>
        <w:tabs>
          <w:tab w:val="left" w:pos="720"/>
        </w:tabs>
        <w:spacing w:before="120"/>
        <w:ind w:left="720"/>
        <w:rPr>
          <w:rFonts w:ascii="Arial" w:hAnsi="Arial" w:cs="Arial"/>
          <w:sz w:val="22"/>
          <w:szCs w:val="22"/>
        </w:rPr>
      </w:pPr>
      <w:r w:rsidRPr="00A80D8A">
        <w:rPr>
          <w:rFonts w:ascii="Arial" w:hAnsi="Arial" w:cs="Arial"/>
          <w:sz w:val="22"/>
          <w:szCs w:val="22"/>
        </w:rPr>
        <w:t>Status Report:  Committee Update and Recommendations from the Status Report Committee</w:t>
      </w:r>
    </w:p>
    <w:p w14:paraId="1A92899C" w14:textId="455C971F" w:rsidR="00F47338" w:rsidRPr="00A80D8A" w:rsidRDefault="00B94B30" w:rsidP="00F47338">
      <w:pPr>
        <w:pStyle w:val="ListParagraph"/>
        <w:tabs>
          <w:tab w:val="left" w:pos="720"/>
        </w:tabs>
        <w:spacing w:before="120"/>
        <w:rPr>
          <w:rFonts w:ascii="Arial" w:hAnsi="Arial" w:cs="Arial"/>
          <w:sz w:val="22"/>
          <w:szCs w:val="22"/>
        </w:rPr>
      </w:pPr>
      <w:r w:rsidRPr="00A80D8A">
        <w:rPr>
          <w:rFonts w:ascii="Arial" w:hAnsi="Arial" w:cs="Arial"/>
          <w:sz w:val="22"/>
          <w:szCs w:val="22"/>
        </w:rPr>
        <w:t>Chair Sherlock reported on the Status Report committee’s r</w:t>
      </w:r>
      <w:r w:rsidR="00F47338" w:rsidRPr="00A80D8A">
        <w:rPr>
          <w:rFonts w:ascii="Arial" w:hAnsi="Arial" w:cs="Arial"/>
          <w:sz w:val="22"/>
          <w:szCs w:val="22"/>
        </w:rPr>
        <w:t>eview</w:t>
      </w:r>
      <w:r w:rsidRPr="00A80D8A">
        <w:rPr>
          <w:rFonts w:ascii="Arial" w:hAnsi="Arial" w:cs="Arial"/>
          <w:sz w:val="22"/>
          <w:szCs w:val="22"/>
        </w:rPr>
        <w:t xml:space="preserve"> of the</w:t>
      </w:r>
      <w:r w:rsidR="00F47338" w:rsidRPr="00A80D8A">
        <w:rPr>
          <w:rFonts w:ascii="Arial" w:hAnsi="Arial" w:cs="Arial"/>
          <w:sz w:val="22"/>
          <w:szCs w:val="22"/>
        </w:rPr>
        <w:t xml:space="preserve"> goals and execution</w:t>
      </w:r>
      <w:r w:rsidRPr="00A80D8A">
        <w:rPr>
          <w:rFonts w:ascii="Arial" w:hAnsi="Arial" w:cs="Arial"/>
          <w:sz w:val="22"/>
          <w:szCs w:val="22"/>
        </w:rPr>
        <w:t xml:space="preserve"> of the status report. The discussion entailed </w:t>
      </w:r>
      <w:r w:rsidR="00F47338" w:rsidRPr="00A80D8A">
        <w:rPr>
          <w:rFonts w:ascii="Arial" w:hAnsi="Arial" w:cs="Arial"/>
          <w:sz w:val="22"/>
          <w:szCs w:val="22"/>
        </w:rPr>
        <w:t xml:space="preserve">criteria on the data, </w:t>
      </w:r>
      <w:r w:rsidRPr="00A80D8A">
        <w:rPr>
          <w:rFonts w:ascii="Arial" w:hAnsi="Arial" w:cs="Arial"/>
          <w:sz w:val="22"/>
          <w:szCs w:val="22"/>
        </w:rPr>
        <w:t xml:space="preserve">and the </w:t>
      </w:r>
      <w:r w:rsidR="00F47338" w:rsidRPr="00A80D8A">
        <w:rPr>
          <w:rFonts w:ascii="Arial" w:hAnsi="Arial" w:cs="Arial"/>
          <w:sz w:val="22"/>
          <w:szCs w:val="22"/>
        </w:rPr>
        <w:t>need</w:t>
      </w:r>
      <w:r w:rsidR="00CB63A0" w:rsidRPr="00A80D8A">
        <w:rPr>
          <w:rFonts w:ascii="Arial" w:hAnsi="Arial" w:cs="Arial"/>
          <w:sz w:val="22"/>
          <w:szCs w:val="22"/>
        </w:rPr>
        <w:t xml:space="preserve"> for</w:t>
      </w:r>
      <w:r w:rsidR="00F47338" w:rsidRPr="00A80D8A">
        <w:rPr>
          <w:rFonts w:ascii="Arial" w:hAnsi="Arial" w:cs="Arial"/>
          <w:sz w:val="22"/>
          <w:szCs w:val="22"/>
        </w:rPr>
        <w:t xml:space="preserve"> actual actionable meaningful data</w:t>
      </w:r>
      <w:r w:rsidRPr="00A80D8A">
        <w:rPr>
          <w:rFonts w:ascii="Arial" w:hAnsi="Arial" w:cs="Arial"/>
          <w:sz w:val="22"/>
          <w:szCs w:val="22"/>
        </w:rPr>
        <w:t>:</w:t>
      </w:r>
    </w:p>
    <w:p w14:paraId="206393C5" w14:textId="71357F1D" w:rsidR="00F47338" w:rsidRPr="00A80D8A" w:rsidRDefault="00F47338" w:rsidP="00F47338">
      <w:pPr>
        <w:pStyle w:val="ListParagraph"/>
        <w:tabs>
          <w:tab w:val="left" w:pos="720"/>
        </w:tabs>
        <w:spacing w:before="120"/>
        <w:rPr>
          <w:rFonts w:ascii="Arial" w:hAnsi="Arial" w:cs="Arial"/>
          <w:sz w:val="22"/>
          <w:szCs w:val="22"/>
        </w:rPr>
      </w:pPr>
      <w:r w:rsidRPr="00A80D8A">
        <w:rPr>
          <w:rFonts w:ascii="Arial" w:hAnsi="Arial" w:cs="Arial"/>
          <w:sz w:val="22"/>
          <w:szCs w:val="22"/>
        </w:rPr>
        <w:t>a. Pertain to women and girls i.e. poverty, violence, pay</w:t>
      </w:r>
      <w:r w:rsidR="00523654" w:rsidRPr="00A80D8A">
        <w:rPr>
          <w:rFonts w:ascii="Arial" w:hAnsi="Arial" w:cs="Arial"/>
          <w:sz w:val="22"/>
          <w:szCs w:val="22"/>
        </w:rPr>
        <w:t xml:space="preserve"> equity</w:t>
      </w:r>
      <w:r w:rsidRPr="00A80D8A">
        <w:rPr>
          <w:rFonts w:ascii="Arial" w:hAnsi="Arial" w:cs="Arial"/>
          <w:sz w:val="22"/>
          <w:szCs w:val="22"/>
        </w:rPr>
        <w:t xml:space="preserve">, health, </w:t>
      </w:r>
      <w:r w:rsidR="00CB63A0" w:rsidRPr="00A80D8A">
        <w:rPr>
          <w:rFonts w:ascii="Arial" w:hAnsi="Arial" w:cs="Arial"/>
          <w:sz w:val="22"/>
          <w:szCs w:val="22"/>
        </w:rPr>
        <w:t>breast cancer rates</w:t>
      </w:r>
      <w:r w:rsidR="00523654" w:rsidRPr="00A80D8A">
        <w:rPr>
          <w:rFonts w:ascii="Arial" w:hAnsi="Arial" w:cs="Arial"/>
          <w:sz w:val="22"/>
          <w:szCs w:val="22"/>
        </w:rPr>
        <w:t>.</w:t>
      </w:r>
    </w:p>
    <w:p w14:paraId="0091C6E0" w14:textId="1571C8BF" w:rsidR="00F47338" w:rsidRPr="00A80D8A" w:rsidRDefault="00F47338" w:rsidP="00F47338">
      <w:pPr>
        <w:pStyle w:val="ListParagraph"/>
        <w:tabs>
          <w:tab w:val="left" w:pos="720"/>
        </w:tabs>
        <w:spacing w:before="120"/>
        <w:rPr>
          <w:rFonts w:ascii="Arial" w:hAnsi="Arial" w:cs="Arial"/>
          <w:sz w:val="22"/>
          <w:szCs w:val="22"/>
        </w:rPr>
      </w:pPr>
      <w:r w:rsidRPr="00A80D8A">
        <w:rPr>
          <w:rFonts w:ascii="Arial" w:hAnsi="Arial" w:cs="Arial"/>
          <w:sz w:val="22"/>
          <w:szCs w:val="22"/>
        </w:rPr>
        <w:t>b. Prioritize data</w:t>
      </w:r>
      <w:r w:rsidR="00CB63A0" w:rsidRPr="00A80D8A">
        <w:rPr>
          <w:rFonts w:ascii="Arial" w:hAnsi="Arial" w:cs="Arial"/>
          <w:sz w:val="22"/>
          <w:szCs w:val="22"/>
        </w:rPr>
        <w:t>—most important</w:t>
      </w:r>
      <w:r w:rsidRPr="00A80D8A">
        <w:rPr>
          <w:rFonts w:ascii="Arial" w:hAnsi="Arial" w:cs="Arial"/>
          <w:sz w:val="22"/>
          <w:szCs w:val="22"/>
        </w:rPr>
        <w:t xml:space="preserve"> i.e. gap analysis</w:t>
      </w:r>
      <w:r w:rsidR="00CB63A0" w:rsidRPr="00A80D8A">
        <w:rPr>
          <w:rFonts w:ascii="Arial" w:hAnsi="Arial" w:cs="Arial"/>
          <w:sz w:val="22"/>
          <w:szCs w:val="22"/>
        </w:rPr>
        <w:t>, redundancies</w:t>
      </w:r>
    </w:p>
    <w:p w14:paraId="4649725B" w14:textId="5E3CCE8E" w:rsidR="00F47338" w:rsidRPr="00A80D8A" w:rsidRDefault="00F47338" w:rsidP="00F47338">
      <w:pPr>
        <w:pStyle w:val="ListParagraph"/>
        <w:tabs>
          <w:tab w:val="left" w:pos="720"/>
        </w:tabs>
        <w:spacing w:before="120"/>
        <w:rPr>
          <w:rFonts w:ascii="Arial" w:hAnsi="Arial" w:cs="Arial"/>
          <w:sz w:val="22"/>
          <w:szCs w:val="22"/>
        </w:rPr>
      </w:pPr>
      <w:r w:rsidRPr="00A80D8A">
        <w:rPr>
          <w:rFonts w:ascii="Arial" w:hAnsi="Arial" w:cs="Arial"/>
          <w:sz w:val="22"/>
          <w:szCs w:val="22"/>
        </w:rPr>
        <w:t>c. Complete report to B</w:t>
      </w:r>
      <w:r w:rsidR="00B94B30" w:rsidRPr="00A80D8A">
        <w:rPr>
          <w:rFonts w:ascii="Arial" w:hAnsi="Arial" w:cs="Arial"/>
          <w:sz w:val="22"/>
          <w:szCs w:val="22"/>
        </w:rPr>
        <w:t>oard of Supervisors</w:t>
      </w:r>
    </w:p>
    <w:p w14:paraId="26721199" w14:textId="0119E79D" w:rsidR="00523654" w:rsidRPr="00A80D8A" w:rsidRDefault="00C15D15" w:rsidP="00F47338">
      <w:pPr>
        <w:pStyle w:val="ListParagraph"/>
        <w:tabs>
          <w:tab w:val="left" w:pos="720"/>
        </w:tabs>
        <w:spacing w:before="120"/>
        <w:rPr>
          <w:rFonts w:ascii="Arial" w:hAnsi="Arial" w:cs="Arial"/>
          <w:sz w:val="22"/>
          <w:szCs w:val="22"/>
        </w:rPr>
      </w:pPr>
      <w:r w:rsidRPr="00A80D8A">
        <w:rPr>
          <w:rFonts w:ascii="Arial" w:hAnsi="Arial" w:cs="Arial"/>
          <w:sz w:val="22"/>
          <w:szCs w:val="22"/>
        </w:rPr>
        <w:t>Question: What are the</w:t>
      </w:r>
      <w:r w:rsidR="00F47338" w:rsidRPr="00A80D8A">
        <w:rPr>
          <w:rFonts w:ascii="Arial" w:hAnsi="Arial" w:cs="Arial"/>
          <w:sz w:val="22"/>
          <w:szCs w:val="22"/>
        </w:rPr>
        <w:t xml:space="preserve"> specifics</w:t>
      </w:r>
      <w:r w:rsidRPr="00A80D8A">
        <w:rPr>
          <w:rFonts w:ascii="Arial" w:hAnsi="Arial" w:cs="Arial"/>
          <w:sz w:val="22"/>
          <w:szCs w:val="22"/>
        </w:rPr>
        <w:t xml:space="preserve"> such as w</w:t>
      </w:r>
      <w:r w:rsidR="00F47338" w:rsidRPr="00A80D8A">
        <w:rPr>
          <w:rFonts w:ascii="Arial" w:hAnsi="Arial" w:cs="Arial"/>
          <w:sz w:val="22"/>
          <w:szCs w:val="22"/>
        </w:rPr>
        <w:t>hat is the focus? How many categories?</w:t>
      </w:r>
    </w:p>
    <w:p w14:paraId="0AE6B37C" w14:textId="59D71B05" w:rsidR="00F47338" w:rsidRPr="00A80D8A" w:rsidRDefault="00F47338" w:rsidP="00F47338">
      <w:pPr>
        <w:pStyle w:val="ListParagraph"/>
        <w:tabs>
          <w:tab w:val="left" w:pos="720"/>
        </w:tabs>
        <w:spacing w:before="120"/>
        <w:rPr>
          <w:rFonts w:ascii="Arial" w:hAnsi="Arial" w:cs="Arial"/>
          <w:sz w:val="22"/>
          <w:szCs w:val="22"/>
        </w:rPr>
      </w:pPr>
      <w:r w:rsidRPr="00A80D8A">
        <w:rPr>
          <w:rFonts w:ascii="Arial" w:hAnsi="Arial" w:cs="Arial"/>
          <w:sz w:val="22"/>
          <w:szCs w:val="22"/>
        </w:rPr>
        <w:t>An</w:t>
      </w:r>
      <w:r w:rsidR="00C15D15" w:rsidRPr="00A80D8A">
        <w:rPr>
          <w:rFonts w:ascii="Arial" w:hAnsi="Arial" w:cs="Arial"/>
          <w:sz w:val="22"/>
          <w:szCs w:val="22"/>
        </w:rPr>
        <w:t>swer</w:t>
      </w:r>
      <w:r w:rsidRPr="00A80D8A">
        <w:rPr>
          <w:rFonts w:ascii="Arial" w:hAnsi="Arial" w:cs="Arial"/>
          <w:sz w:val="22"/>
          <w:szCs w:val="22"/>
        </w:rPr>
        <w:t xml:space="preserve">. </w:t>
      </w:r>
      <w:r w:rsidR="00C15D15" w:rsidRPr="00A80D8A">
        <w:rPr>
          <w:rFonts w:ascii="Arial" w:hAnsi="Arial" w:cs="Arial"/>
          <w:sz w:val="22"/>
          <w:szCs w:val="22"/>
        </w:rPr>
        <w:t>There are g</w:t>
      </w:r>
      <w:r w:rsidRPr="00A80D8A">
        <w:rPr>
          <w:rFonts w:ascii="Arial" w:hAnsi="Arial" w:cs="Arial"/>
          <w:sz w:val="22"/>
          <w:szCs w:val="22"/>
        </w:rPr>
        <w:t>eneral categories</w:t>
      </w:r>
      <w:r w:rsidR="00C15D15" w:rsidRPr="00A80D8A">
        <w:rPr>
          <w:rFonts w:ascii="Arial" w:hAnsi="Arial" w:cs="Arial"/>
          <w:sz w:val="22"/>
          <w:szCs w:val="22"/>
        </w:rPr>
        <w:t xml:space="preserve"> such as “Health and Safety”. </w:t>
      </w:r>
      <w:r w:rsidR="00D21FAA" w:rsidRPr="00A80D8A">
        <w:rPr>
          <w:rFonts w:ascii="Arial" w:hAnsi="Arial" w:cs="Arial"/>
          <w:sz w:val="22"/>
          <w:szCs w:val="22"/>
        </w:rPr>
        <w:t>The committee has narrowed criteria to six categories.</w:t>
      </w:r>
    </w:p>
    <w:p w14:paraId="2C34765F" w14:textId="256666AD" w:rsidR="00523654" w:rsidRPr="00A80D8A" w:rsidRDefault="00523654" w:rsidP="00F47338">
      <w:pPr>
        <w:pStyle w:val="ListParagraph"/>
        <w:tabs>
          <w:tab w:val="left" w:pos="720"/>
        </w:tabs>
        <w:spacing w:before="120"/>
        <w:rPr>
          <w:rFonts w:ascii="Arial" w:hAnsi="Arial" w:cs="Arial"/>
          <w:sz w:val="22"/>
          <w:szCs w:val="22"/>
        </w:rPr>
      </w:pPr>
      <w:r w:rsidRPr="00A80D8A">
        <w:rPr>
          <w:rFonts w:ascii="Arial" w:hAnsi="Arial" w:cs="Arial"/>
          <w:sz w:val="22"/>
          <w:szCs w:val="22"/>
        </w:rPr>
        <w:t>Question: Is there a timeline for completion of the report?</w:t>
      </w:r>
    </w:p>
    <w:p w14:paraId="2461BB92" w14:textId="6B1EB978" w:rsidR="00523654" w:rsidRPr="00A80D8A" w:rsidRDefault="00523654" w:rsidP="00F47338">
      <w:pPr>
        <w:pStyle w:val="ListParagraph"/>
        <w:tabs>
          <w:tab w:val="left" w:pos="720"/>
        </w:tabs>
        <w:spacing w:before="120"/>
        <w:rPr>
          <w:rFonts w:ascii="Arial" w:hAnsi="Arial" w:cs="Arial"/>
          <w:sz w:val="22"/>
          <w:szCs w:val="22"/>
        </w:rPr>
      </w:pPr>
      <w:r w:rsidRPr="00A80D8A">
        <w:rPr>
          <w:rFonts w:ascii="Arial" w:hAnsi="Arial" w:cs="Arial"/>
          <w:sz w:val="22"/>
          <w:szCs w:val="22"/>
        </w:rPr>
        <w:t>Answer:  December, 2019.</w:t>
      </w:r>
    </w:p>
    <w:p w14:paraId="0359BDD2" w14:textId="1B579E78" w:rsidR="00003238" w:rsidRPr="00A80D8A" w:rsidRDefault="00C15D15" w:rsidP="00F47338">
      <w:pPr>
        <w:pStyle w:val="ListParagraph"/>
        <w:tabs>
          <w:tab w:val="left" w:pos="720"/>
        </w:tabs>
        <w:spacing w:before="120"/>
        <w:rPr>
          <w:rFonts w:ascii="Arial" w:hAnsi="Arial" w:cs="Arial"/>
          <w:sz w:val="22"/>
          <w:szCs w:val="22"/>
        </w:rPr>
      </w:pPr>
      <w:r w:rsidRPr="00A80D8A">
        <w:rPr>
          <w:rFonts w:ascii="Arial" w:hAnsi="Arial" w:cs="Arial"/>
          <w:sz w:val="22"/>
          <w:szCs w:val="22"/>
        </w:rPr>
        <w:lastRenderedPageBreak/>
        <w:t xml:space="preserve">Commissioner </w:t>
      </w:r>
      <w:r w:rsidR="00F432FF" w:rsidRPr="00A80D8A">
        <w:rPr>
          <w:rFonts w:ascii="Arial" w:hAnsi="Arial" w:cs="Arial"/>
          <w:sz w:val="22"/>
          <w:szCs w:val="22"/>
        </w:rPr>
        <w:t>Hamilton discussed the Structure of the status report</w:t>
      </w:r>
      <w:r w:rsidR="00523654" w:rsidRPr="00A80D8A">
        <w:rPr>
          <w:rFonts w:ascii="Arial" w:hAnsi="Arial" w:cs="Arial"/>
          <w:sz w:val="22"/>
          <w:szCs w:val="22"/>
        </w:rPr>
        <w:t>. Five</w:t>
      </w:r>
      <w:r w:rsidR="00F432FF" w:rsidRPr="00A80D8A">
        <w:rPr>
          <w:rFonts w:ascii="Arial" w:hAnsi="Arial" w:cs="Arial"/>
          <w:sz w:val="22"/>
          <w:szCs w:val="22"/>
        </w:rPr>
        <w:t xml:space="preserve"> archetypes of wome</w:t>
      </w:r>
      <w:r w:rsidR="00523654" w:rsidRPr="00A80D8A">
        <w:rPr>
          <w:rFonts w:ascii="Arial" w:hAnsi="Arial" w:cs="Arial"/>
          <w:sz w:val="22"/>
          <w:szCs w:val="22"/>
        </w:rPr>
        <w:t>n will be featured in terms of individual/specific examples to illustrate, and personalize the data. Thus, the report will be structured in terms of the data, what it means, and its application in terms of the individual/personal examples in the form of the archetypes and their successes.</w:t>
      </w:r>
    </w:p>
    <w:p w14:paraId="3177EA27" w14:textId="566DE890" w:rsidR="00A065AA" w:rsidRPr="00A80D8A" w:rsidRDefault="00003238" w:rsidP="00F47338">
      <w:pPr>
        <w:pStyle w:val="ListParagraph"/>
        <w:tabs>
          <w:tab w:val="left" w:pos="720"/>
        </w:tabs>
        <w:spacing w:before="120"/>
        <w:rPr>
          <w:rFonts w:ascii="Arial" w:hAnsi="Arial" w:cs="Arial"/>
          <w:sz w:val="22"/>
          <w:szCs w:val="22"/>
        </w:rPr>
      </w:pPr>
      <w:r w:rsidRPr="00A80D8A">
        <w:rPr>
          <w:rFonts w:ascii="Arial" w:hAnsi="Arial" w:cs="Arial"/>
          <w:sz w:val="22"/>
          <w:szCs w:val="22"/>
        </w:rPr>
        <w:t>Vice Chair Petty stated that the e</w:t>
      </w:r>
      <w:r w:rsidR="00A065AA" w:rsidRPr="00A80D8A">
        <w:rPr>
          <w:rFonts w:ascii="Arial" w:hAnsi="Arial" w:cs="Arial"/>
          <w:sz w:val="22"/>
          <w:szCs w:val="22"/>
        </w:rPr>
        <w:t>xecutive committee</w:t>
      </w:r>
      <w:r w:rsidRPr="00A80D8A">
        <w:rPr>
          <w:rFonts w:ascii="Arial" w:hAnsi="Arial" w:cs="Arial"/>
          <w:sz w:val="22"/>
          <w:szCs w:val="22"/>
        </w:rPr>
        <w:t xml:space="preserve">, in </w:t>
      </w:r>
      <w:r w:rsidR="00A065AA" w:rsidRPr="00A80D8A">
        <w:rPr>
          <w:rFonts w:ascii="Arial" w:hAnsi="Arial" w:cs="Arial"/>
          <w:sz w:val="22"/>
          <w:szCs w:val="22"/>
        </w:rPr>
        <w:t>building agenda</w:t>
      </w:r>
      <w:r w:rsidRPr="00A80D8A">
        <w:rPr>
          <w:rFonts w:ascii="Arial" w:hAnsi="Arial" w:cs="Arial"/>
          <w:sz w:val="22"/>
          <w:szCs w:val="22"/>
        </w:rPr>
        <w:t xml:space="preserve">s, will ensure that the Commission is </w:t>
      </w:r>
      <w:r w:rsidR="00A065AA" w:rsidRPr="00A80D8A">
        <w:rPr>
          <w:rFonts w:ascii="Arial" w:hAnsi="Arial" w:cs="Arial"/>
          <w:sz w:val="22"/>
          <w:szCs w:val="22"/>
        </w:rPr>
        <w:t>focusing more on the report</w:t>
      </w:r>
      <w:r w:rsidRPr="00A80D8A">
        <w:rPr>
          <w:rFonts w:ascii="Arial" w:hAnsi="Arial" w:cs="Arial"/>
          <w:sz w:val="22"/>
          <w:szCs w:val="22"/>
        </w:rPr>
        <w:t>.</w:t>
      </w:r>
    </w:p>
    <w:p w14:paraId="517FBC72" w14:textId="6D46F55F" w:rsidR="00003238" w:rsidRPr="00A80D8A" w:rsidRDefault="00003238" w:rsidP="00F47338">
      <w:pPr>
        <w:pStyle w:val="ListParagraph"/>
        <w:tabs>
          <w:tab w:val="left" w:pos="720"/>
        </w:tabs>
        <w:spacing w:before="120"/>
        <w:rPr>
          <w:rFonts w:ascii="Arial" w:hAnsi="Arial" w:cs="Arial"/>
          <w:sz w:val="22"/>
          <w:szCs w:val="22"/>
        </w:rPr>
      </w:pPr>
      <w:r w:rsidRPr="00A80D8A">
        <w:rPr>
          <w:rFonts w:ascii="Arial" w:hAnsi="Arial" w:cs="Arial"/>
          <w:sz w:val="22"/>
          <w:szCs w:val="22"/>
        </w:rPr>
        <w:t>Chair Sherlock stated that the data will be ready for the consultant to review and work with SCWG to complete the status report. The data includes women and girls.</w:t>
      </w:r>
    </w:p>
    <w:p w14:paraId="67AFCCC5" w14:textId="536E7034" w:rsidR="00BF4F9E" w:rsidRPr="00A80D8A" w:rsidRDefault="00BF4F9E" w:rsidP="00841845">
      <w:pPr>
        <w:pStyle w:val="ListParagraph"/>
        <w:tabs>
          <w:tab w:val="left" w:pos="720"/>
          <w:tab w:val="left" w:pos="2830"/>
        </w:tabs>
        <w:spacing w:before="120"/>
        <w:rPr>
          <w:rFonts w:ascii="Arial" w:hAnsi="Arial" w:cs="Arial"/>
          <w:sz w:val="22"/>
          <w:szCs w:val="22"/>
        </w:rPr>
      </w:pPr>
      <w:r w:rsidRPr="00A80D8A">
        <w:rPr>
          <w:rFonts w:ascii="Arial" w:hAnsi="Arial" w:cs="Arial"/>
          <w:sz w:val="22"/>
          <w:szCs w:val="22"/>
        </w:rPr>
        <w:t xml:space="preserve">Action:   </w:t>
      </w:r>
      <w:r w:rsidR="00003238" w:rsidRPr="00A80D8A">
        <w:rPr>
          <w:rFonts w:ascii="Arial" w:hAnsi="Arial" w:cs="Arial"/>
          <w:sz w:val="22"/>
          <w:szCs w:val="22"/>
        </w:rPr>
        <w:t>M</w:t>
      </w:r>
      <w:r w:rsidR="008737B2" w:rsidRPr="00A80D8A">
        <w:rPr>
          <w:rFonts w:ascii="Arial" w:hAnsi="Arial" w:cs="Arial"/>
          <w:sz w:val="22"/>
          <w:szCs w:val="22"/>
        </w:rPr>
        <w:t>otion that</w:t>
      </w:r>
      <w:r w:rsidR="00841845" w:rsidRPr="00A80D8A">
        <w:rPr>
          <w:rFonts w:ascii="Arial" w:hAnsi="Arial" w:cs="Arial"/>
          <w:sz w:val="22"/>
          <w:szCs w:val="22"/>
        </w:rPr>
        <w:t xml:space="preserve"> status report committee can narrow data collection and begin the process of searching for </w:t>
      </w:r>
      <w:r w:rsidR="00003238" w:rsidRPr="00A80D8A">
        <w:rPr>
          <w:rFonts w:ascii="Arial" w:hAnsi="Arial" w:cs="Arial"/>
          <w:sz w:val="22"/>
          <w:szCs w:val="22"/>
        </w:rPr>
        <w:t xml:space="preserve">a </w:t>
      </w:r>
      <w:r w:rsidR="00841845" w:rsidRPr="00A80D8A">
        <w:rPr>
          <w:rFonts w:ascii="Arial" w:hAnsi="Arial" w:cs="Arial"/>
          <w:sz w:val="22"/>
          <w:szCs w:val="22"/>
        </w:rPr>
        <w:t>consultant</w:t>
      </w:r>
      <w:r w:rsidR="008737B2" w:rsidRPr="00A80D8A">
        <w:rPr>
          <w:rFonts w:ascii="Arial" w:hAnsi="Arial" w:cs="Arial"/>
          <w:sz w:val="22"/>
          <w:szCs w:val="22"/>
        </w:rPr>
        <w:t xml:space="preserve">. Commissioner Ruiz </w:t>
      </w:r>
      <w:r w:rsidR="00D35BC4" w:rsidRPr="00A80D8A">
        <w:rPr>
          <w:rFonts w:ascii="Arial" w:hAnsi="Arial" w:cs="Arial"/>
          <w:sz w:val="22"/>
          <w:szCs w:val="22"/>
        </w:rPr>
        <w:t>made</w:t>
      </w:r>
      <w:r w:rsidR="008737B2" w:rsidRPr="00A80D8A">
        <w:rPr>
          <w:rFonts w:ascii="Arial" w:hAnsi="Arial" w:cs="Arial"/>
          <w:sz w:val="22"/>
          <w:szCs w:val="22"/>
        </w:rPr>
        <w:t xml:space="preserve"> the motion and seconded by Commissioner Vaughn</w:t>
      </w:r>
      <w:r w:rsidR="00003238" w:rsidRPr="00A80D8A">
        <w:rPr>
          <w:rFonts w:ascii="Arial" w:hAnsi="Arial" w:cs="Arial"/>
          <w:sz w:val="22"/>
          <w:szCs w:val="22"/>
        </w:rPr>
        <w:t xml:space="preserve">. </w:t>
      </w:r>
      <w:r w:rsidR="008737B2" w:rsidRPr="00A80D8A">
        <w:rPr>
          <w:rFonts w:ascii="Arial" w:hAnsi="Arial" w:cs="Arial"/>
          <w:sz w:val="22"/>
          <w:szCs w:val="22"/>
        </w:rPr>
        <w:t xml:space="preserve"> Vote:  U</w:t>
      </w:r>
      <w:r w:rsidR="00841845" w:rsidRPr="00A80D8A">
        <w:rPr>
          <w:rFonts w:ascii="Arial" w:hAnsi="Arial" w:cs="Arial"/>
          <w:sz w:val="22"/>
          <w:szCs w:val="22"/>
        </w:rPr>
        <w:t>nanimous</w:t>
      </w:r>
    </w:p>
    <w:p w14:paraId="03629955" w14:textId="77777777" w:rsidR="00003238" w:rsidRPr="00A80D8A" w:rsidRDefault="00003238" w:rsidP="00003238">
      <w:pPr>
        <w:pStyle w:val="ListParagraph"/>
        <w:tabs>
          <w:tab w:val="left" w:pos="720"/>
        </w:tabs>
        <w:spacing w:before="120"/>
        <w:rPr>
          <w:rFonts w:ascii="Arial" w:hAnsi="Arial" w:cs="Arial"/>
          <w:sz w:val="22"/>
          <w:szCs w:val="22"/>
        </w:rPr>
      </w:pPr>
    </w:p>
    <w:p w14:paraId="473416D0" w14:textId="0CD285C5" w:rsidR="00586E0F" w:rsidRPr="00A80D8A" w:rsidRDefault="00586E0F" w:rsidP="00586E0F">
      <w:pPr>
        <w:pStyle w:val="ListParagraph"/>
        <w:numPr>
          <w:ilvl w:val="0"/>
          <w:numId w:val="2"/>
        </w:numPr>
        <w:tabs>
          <w:tab w:val="left" w:pos="720"/>
        </w:tabs>
        <w:spacing w:before="120"/>
        <w:ind w:left="720"/>
        <w:rPr>
          <w:rFonts w:ascii="Arial" w:hAnsi="Arial" w:cs="Arial"/>
          <w:sz w:val="22"/>
          <w:szCs w:val="22"/>
        </w:rPr>
      </w:pPr>
      <w:r w:rsidRPr="00A80D8A">
        <w:rPr>
          <w:rFonts w:ascii="Arial" w:hAnsi="Arial" w:cs="Arial"/>
          <w:sz w:val="22"/>
          <w:szCs w:val="22"/>
        </w:rPr>
        <w:t>Communications Protocol – Review and approve recommended protocols for public and media communications</w:t>
      </w:r>
    </w:p>
    <w:p w14:paraId="3EB171A6" w14:textId="132AD8EE" w:rsidR="003772DB" w:rsidRPr="00A80D8A" w:rsidRDefault="00003238" w:rsidP="00296AFF">
      <w:pPr>
        <w:pStyle w:val="ListParagraph"/>
        <w:tabs>
          <w:tab w:val="left" w:pos="720"/>
        </w:tabs>
        <w:spacing w:before="120"/>
        <w:rPr>
          <w:rFonts w:ascii="Arial" w:hAnsi="Arial" w:cs="Arial"/>
          <w:sz w:val="22"/>
          <w:szCs w:val="22"/>
        </w:rPr>
      </w:pPr>
      <w:r w:rsidRPr="00A80D8A">
        <w:rPr>
          <w:rFonts w:ascii="Arial" w:hAnsi="Arial" w:cs="Arial"/>
          <w:sz w:val="22"/>
          <w:szCs w:val="22"/>
        </w:rPr>
        <w:t xml:space="preserve">Commissioner </w:t>
      </w:r>
      <w:r w:rsidR="003772DB" w:rsidRPr="00A80D8A">
        <w:rPr>
          <w:rFonts w:ascii="Arial" w:hAnsi="Arial" w:cs="Arial"/>
          <w:sz w:val="22"/>
          <w:szCs w:val="22"/>
        </w:rPr>
        <w:t>Vaughan</w:t>
      </w:r>
      <w:r w:rsidRPr="00A80D8A">
        <w:rPr>
          <w:rFonts w:ascii="Arial" w:hAnsi="Arial" w:cs="Arial"/>
          <w:sz w:val="22"/>
          <w:szCs w:val="22"/>
        </w:rPr>
        <w:t xml:space="preserve"> reported on the Executive Committee’s discussion on the </w:t>
      </w:r>
      <w:r w:rsidR="003772DB" w:rsidRPr="00A80D8A">
        <w:rPr>
          <w:rFonts w:ascii="Arial" w:hAnsi="Arial" w:cs="Arial"/>
          <w:sz w:val="22"/>
          <w:szCs w:val="22"/>
        </w:rPr>
        <w:t>procedures regarding communication</w:t>
      </w:r>
      <w:r w:rsidRPr="00A80D8A">
        <w:rPr>
          <w:rFonts w:ascii="Arial" w:hAnsi="Arial" w:cs="Arial"/>
          <w:sz w:val="22"/>
          <w:szCs w:val="22"/>
        </w:rPr>
        <w:t>s,</w:t>
      </w:r>
      <w:r w:rsidR="003772DB" w:rsidRPr="00A80D8A">
        <w:rPr>
          <w:rFonts w:ascii="Arial" w:hAnsi="Arial" w:cs="Arial"/>
          <w:sz w:val="22"/>
          <w:szCs w:val="22"/>
        </w:rPr>
        <w:t xml:space="preserve"> press release</w:t>
      </w:r>
      <w:r w:rsidRPr="00A80D8A">
        <w:rPr>
          <w:rFonts w:ascii="Arial" w:hAnsi="Arial" w:cs="Arial"/>
          <w:sz w:val="22"/>
          <w:szCs w:val="22"/>
        </w:rPr>
        <w:t>s,</w:t>
      </w:r>
      <w:r w:rsidR="003772DB" w:rsidRPr="00A80D8A">
        <w:rPr>
          <w:rFonts w:ascii="Arial" w:hAnsi="Arial" w:cs="Arial"/>
          <w:sz w:val="22"/>
          <w:szCs w:val="22"/>
        </w:rPr>
        <w:t xml:space="preserve"> and print media</w:t>
      </w:r>
      <w:r w:rsidRPr="00A80D8A">
        <w:rPr>
          <w:rFonts w:ascii="Arial" w:hAnsi="Arial" w:cs="Arial"/>
          <w:sz w:val="22"/>
          <w:szCs w:val="22"/>
        </w:rPr>
        <w:t>. The Communication Committee</w:t>
      </w:r>
      <w:r w:rsidR="00950C87">
        <w:rPr>
          <w:rFonts w:ascii="Arial" w:hAnsi="Arial" w:cs="Arial"/>
          <w:sz w:val="22"/>
          <w:szCs w:val="22"/>
        </w:rPr>
        <w:t>’s</w:t>
      </w:r>
      <w:r w:rsidRPr="00A80D8A">
        <w:rPr>
          <w:rFonts w:ascii="Arial" w:hAnsi="Arial" w:cs="Arial"/>
          <w:sz w:val="22"/>
          <w:szCs w:val="22"/>
        </w:rPr>
        <w:t xml:space="preserve"> </w:t>
      </w:r>
      <w:r w:rsidR="003772DB" w:rsidRPr="00A80D8A">
        <w:rPr>
          <w:rFonts w:ascii="Arial" w:hAnsi="Arial" w:cs="Arial"/>
          <w:sz w:val="22"/>
          <w:szCs w:val="22"/>
        </w:rPr>
        <w:t>Charter</w:t>
      </w:r>
      <w:r w:rsidRPr="00A80D8A">
        <w:rPr>
          <w:rFonts w:ascii="Arial" w:hAnsi="Arial" w:cs="Arial"/>
          <w:sz w:val="22"/>
          <w:szCs w:val="22"/>
        </w:rPr>
        <w:t xml:space="preserve"> states that the Commission</w:t>
      </w:r>
      <w:r w:rsidR="003772DB" w:rsidRPr="00A80D8A">
        <w:rPr>
          <w:rFonts w:ascii="Arial" w:hAnsi="Arial" w:cs="Arial"/>
          <w:sz w:val="22"/>
          <w:szCs w:val="22"/>
        </w:rPr>
        <w:t xml:space="preserve"> must approve all content</w:t>
      </w:r>
      <w:r w:rsidR="00950C87">
        <w:rPr>
          <w:rFonts w:ascii="Arial" w:hAnsi="Arial" w:cs="Arial"/>
          <w:sz w:val="22"/>
          <w:szCs w:val="22"/>
        </w:rPr>
        <w:t xml:space="preserve">. </w:t>
      </w:r>
      <w:r w:rsidR="00296AFF" w:rsidRPr="00A80D8A">
        <w:rPr>
          <w:rFonts w:ascii="Arial" w:hAnsi="Arial" w:cs="Arial"/>
          <w:sz w:val="22"/>
          <w:szCs w:val="22"/>
        </w:rPr>
        <w:t>Chair Sherlock clarified that information to be disseminated ought to be what is public, consistent, and the process by which the information is vetted</w:t>
      </w:r>
    </w:p>
    <w:p w14:paraId="72BCE701" w14:textId="3CE8B8A0" w:rsidR="00586E0F" w:rsidRPr="00A80D8A" w:rsidRDefault="003772DB" w:rsidP="00586E0F">
      <w:pPr>
        <w:tabs>
          <w:tab w:val="left" w:pos="720"/>
        </w:tabs>
        <w:spacing w:before="120"/>
        <w:rPr>
          <w:rFonts w:ascii="Arial" w:hAnsi="Arial" w:cs="Arial"/>
          <w:sz w:val="22"/>
          <w:szCs w:val="22"/>
        </w:rPr>
      </w:pPr>
      <w:r w:rsidRPr="00A80D8A">
        <w:rPr>
          <w:rFonts w:ascii="Arial" w:hAnsi="Arial" w:cs="Arial"/>
          <w:sz w:val="22"/>
          <w:szCs w:val="22"/>
        </w:rPr>
        <w:tab/>
      </w:r>
      <w:r w:rsidR="00586E0F" w:rsidRPr="00A80D8A">
        <w:rPr>
          <w:rFonts w:ascii="Arial" w:hAnsi="Arial" w:cs="Arial"/>
          <w:sz w:val="22"/>
          <w:szCs w:val="22"/>
        </w:rPr>
        <w:t xml:space="preserve">Action:  </w:t>
      </w:r>
      <w:r w:rsidRPr="00A80D8A">
        <w:rPr>
          <w:rFonts w:ascii="Arial" w:hAnsi="Arial" w:cs="Arial"/>
          <w:sz w:val="22"/>
          <w:szCs w:val="22"/>
        </w:rPr>
        <w:t>Table</w:t>
      </w:r>
      <w:r w:rsidR="00296AFF" w:rsidRPr="00A80D8A">
        <w:rPr>
          <w:rFonts w:ascii="Arial" w:hAnsi="Arial" w:cs="Arial"/>
          <w:sz w:val="22"/>
          <w:szCs w:val="22"/>
        </w:rPr>
        <w:t>d</w:t>
      </w:r>
      <w:r w:rsidRPr="00A80D8A">
        <w:rPr>
          <w:rFonts w:ascii="Arial" w:hAnsi="Arial" w:cs="Arial"/>
          <w:sz w:val="22"/>
          <w:szCs w:val="22"/>
        </w:rPr>
        <w:t xml:space="preserve"> for next meeting</w:t>
      </w:r>
      <w:r w:rsidR="00296AFF" w:rsidRPr="00A80D8A">
        <w:rPr>
          <w:rFonts w:ascii="Arial" w:hAnsi="Arial" w:cs="Arial"/>
          <w:sz w:val="22"/>
          <w:szCs w:val="22"/>
        </w:rPr>
        <w:t xml:space="preserve"> (September)</w:t>
      </w:r>
    </w:p>
    <w:p w14:paraId="46FFB46E" w14:textId="77777777" w:rsidR="00296AFF" w:rsidRPr="00A80D8A" w:rsidRDefault="00296AFF" w:rsidP="00586E0F">
      <w:pPr>
        <w:tabs>
          <w:tab w:val="left" w:pos="720"/>
        </w:tabs>
        <w:spacing w:before="120"/>
        <w:rPr>
          <w:rFonts w:ascii="Arial" w:hAnsi="Arial" w:cs="Arial"/>
          <w:sz w:val="22"/>
          <w:szCs w:val="22"/>
        </w:rPr>
      </w:pPr>
    </w:p>
    <w:p w14:paraId="1E704EEC" w14:textId="24D6B0A1" w:rsidR="00586E0F" w:rsidRPr="00A80D8A" w:rsidRDefault="00586E0F" w:rsidP="00F9583F">
      <w:pPr>
        <w:pStyle w:val="ListParagraph"/>
        <w:numPr>
          <w:ilvl w:val="0"/>
          <w:numId w:val="2"/>
        </w:numPr>
        <w:tabs>
          <w:tab w:val="left" w:pos="720"/>
        </w:tabs>
        <w:spacing w:before="120"/>
        <w:ind w:left="720"/>
        <w:rPr>
          <w:rFonts w:ascii="Arial" w:hAnsi="Arial" w:cs="Arial"/>
          <w:sz w:val="22"/>
          <w:szCs w:val="22"/>
        </w:rPr>
      </w:pPr>
      <w:r w:rsidRPr="00A80D8A">
        <w:rPr>
          <w:rFonts w:ascii="Arial" w:hAnsi="Arial" w:cs="Arial"/>
          <w:sz w:val="22"/>
          <w:szCs w:val="22"/>
        </w:rPr>
        <w:t>Approval</w:t>
      </w:r>
      <w:r w:rsidR="00BF4F9E" w:rsidRPr="00A80D8A">
        <w:rPr>
          <w:rFonts w:ascii="Arial" w:hAnsi="Arial" w:cs="Arial"/>
          <w:sz w:val="22"/>
          <w:szCs w:val="22"/>
        </w:rPr>
        <w:t xml:space="preserve"> of Press Release and Video</w:t>
      </w:r>
      <w:r w:rsidR="00950C87">
        <w:rPr>
          <w:rFonts w:ascii="Arial" w:hAnsi="Arial" w:cs="Arial"/>
          <w:sz w:val="22"/>
          <w:szCs w:val="22"/>
        </w:rPr>
        <w:t>--</w:t>
      </w:r>
      <w:r w:rsidR="00BF4F9E" w:rsidRPr="00A80D8A">
        <w:rPr>
          <w:rFonts w:ascii="Arial" w:hAnsi="Arial" w:cs="Arial"/>
          <w:sz w:val="22"/>
          <w:szCs w:val="22"/>
        </w:rPr>
        <w:t>Review and approve Logo Contest Press Release and Video Content</w:t>
      </w:r>
    </w:p>
    <w:p w14:paraId="20AF2A0E" w14:textId="73105570" w:rsidR="003772DB" w:rsidRPr="00A80D8A" w:rsidRDefault="00BF4F9E" w:rsidP="00BF4F9E">
      <w:pPr>
        <w:pStyle w:val="ListParagraph"/>
        <w:tabs>
          <w:tab w:val="left" w:pos="720"/>
        </w:tabs>
        <w:spacing w:before="120"/>
        <w:rPr>
          <w:rFonts w:ascii="Arial" w:hAnsi="Arial" w:cs="Arial"/>
          <w:sz w:val="22"/>
          <w:szCs w:val="22"/>
        </w:rPr>
      </w:pPr>
      <w:r w:rsidRPr="00A80D8A">
        <w:rPr>
          <w:rFonts w:ascii="Arial" w:hAnsi="Arial" w:cs="Arial"/>
          <w:sz w:val="22"/>
          <w:szCs w:val="22"/>
        </w:rPr>
        <w:t xml:space="preserve">Action:  </w:t>
      </w:r>
      <w:r w:rsidR="003772DB" w:rsidRPr="00A80D8A">
        <w:rPr>
          <w:rFonts w:ascii="Arial" w:hAnsi="Arial" w:cs="Arial"/>
          <w:sz w:val="22"/>
          <w:szCs w:val="22"/>
        </w:rPr>
        <w:t>Mo</w:t>
      </w:r>
      <w:r w:rsidR="00BF7980" w:rsidRPr="00A80D8A">
        <w:rPr>
          <w:rFonts w:ascii="Arial" w:hAnsi="Arial" w:cs="Arial"/>
          <w:sz w:val="22"/>
          <w:szCs w:val="22"/>
        </w:rPr>
        <w:t>tion to</w:t>
      </w:r>
      <w:r w:rsidR="003772DB" w:rsidRPr="00A80D8A">
        <w:rPr>
          <w:rFonts w:ascii="Arial" w:hAnsi="Arial" w:cs="Arial"/>
          <w:sz w:val="22"/>
          <w:szCs w:val="22"/>
        </w:rPr>
        <w:t xml:space="preserve"> disseminate </w:t>
      </w:r>
      <w:r w:rsidR="00BF7980" w:rsidRPr="00A80D8A">
        <w:rPr>
          <w:rFonts w:ascii="Arial" w:hAnsi="Arial" w:cs="Arial"/>
          <w:sz w:val="22"/>
          <w:szCs w:val="22"/>
        </w:rPr>
        <w:t xml:space="preserve">the most recent </w:t>
      </w:r>
      <w:r w:rsidR="003772DB" w:rsidRPr="00A80D8A">
        <w:rPr>
          <w:rFonts w:ascii="Arial" w:hAnsi="Arial" w:cs="Arial"/>
          <w:sz w:val="22"/>
          <w:szCs w:val="22"/>
        </w:rPr>
        <w:t>press release</w:t>
      </w:r>
      <w:r w:rsidR="00BF7980" w:rsidRPr="00A80D8A">
        <w:rPr>
          <w:rFonts w:ascii="Arial" w:hAnsi="Arial" w:cs="Arial"/>
          <w:sz w:val="22"/>
          <w:szCs w:val="22"/>
        </w:rPr>
        <w:t xml:space="preserve"> was made by Commissioner Vaughan and seconded by Commissioner Cheek. Vote:  Unanimous.</w:t>
      </w:r>
    </w:p>
    <w:p w14:paraId="0790BEA7" w14:textId="5B42C490" w:rsidR="00281FDD" w:rsidRDefault="00BF7980" w:rsidP="00BF4F9E">
      <w:pPr>
        <w:pStyle w:val="ListParagraph"/>
        <w:tabs>
          <w:tab w:val="left" w:pos="720"/>
        </w:tabs>
        <w:spacing w:before="120"/>
        <w:rPr>
          <w:rFonts w:ascii="Arial" w:hAnsi="Arial" w:cs="Arial"/>
          <w:sz w:val="22"/>
          <w:szCs w:val="22"/>
        </w:rPr>
      </w:pPr>
      <w:r w:rsidRPr="00A80D8A">
        <w:rPr>
          <w:rFonts w:ascii="Arial" w:hAnsi="Arial" w:cs="Arial"/>
          <w:sz w:val="22"/>
          <w:szCs w:val="22"/>
        </w:rPr>
        <w:t xml:space="preserve">Action:  </w:t>
      </w:r>
      <w:r w:rsidR="003772DB" w:rsidRPr="00A80D8A">
        <w:rPr>
          <w:rFonts w:ascii="Arial" w:hAnsi="Arial" w:cs="Arial"/>
          <w:sz w:val="22"/>
          <w:szCs w:val="22"/>
        </w:rPr>
        <w:t xml:space="preserve"> </w:t>
      </w:r>
      <w:r w:rsidRPr="00A80D8A">
        <w:rPr>
          <w:rFonts w:ascii="Arial" w:hAnsi="Arial" w:cs="Arial"/>
          <w:sz w:val="22"/>
          <w:szCs w:val="22"/>
        </w:rPr>
        <w:t>Motion that v</w:t>
      </w:r>
      <w:r w:rsidR="003772DB" w:rsidRPr="00A80D8A">
        <w:rPr>
          <w:rFonts w:ascii="Arial" w:hAnsi="Arial" w:cs="Arial"/>
          <w:sz w:val="22"/>
          <w:szCs w:val="22"/>
        </w:rPr>
        <w:t>id</w:t>
      </w:r>
      <w:r w:rsidRPr="00A80D8A">
        <w:rPr>
          <w:rFonts w:ascii="Arial" w:hAnsi="Arial" w:cs="Arial"/>
          <w:sz w:val="22"/>
          <w:szCs w:val="22"/>
        </w:rPr>
        <w:t>eo</w:t>
      </w:r>
      <w:r w:rsidR="003772DB" w:rsidRPr="00A80D8A">
        <w:rPr>
          <w:rFonts w:ascii="Arial" w:hAnsi="Arial" w:cs="Arial"/>
          <w:sz w:val="22"/>
          <w:szCs w:val="22"/>
        </w:rPr>
        <w:t>s to press</w:t>
      </w:r>
      <w:r w:rsidRPr="00A80D8A">
        <w:rPr>
          <w:rFonts w:ascii="Arial" w:hAnsi="Arial" w:cs="Arial"/>
          <w:sz w:val="22"/>
          <w:szCs w:val="22"/>
        </w:rPr>
        <w:t xml:space="preserve"> are to</w:t>
      </w:r>
      <w:r w:rsidR="003772DB" w:rsidRPr="00A80D8A">
        <w:rPr>
          <w:rFonts w:ascii="Arial" w:hAnsi="Arial" w:cs="Arial"/>
          <w:sz w:val="22"/>
          <w:szCs w:val="22"/>
        </w:rPr>
        <w:t xml:space="preserve"> go through executive committ</w:t>
      </w:r>
      <w:r w:rsidR="003E3411" w:rsidRPr="00A80D8A">
        <w:rPr>
          <w:rFonts w:ascii="Arial" w:hAnsi="Arial" w:cs="Arial"/>
          <w:sz w:val="22"/>
          <w:szCs w:val="22"/>
        </w:rPr>
        <w:t>ee, not to commission</w:t>
      </w:r>
      <w:r w:rsidRPr="00A80D8A">
        <w:rPr>
          <w:rFonts w:ascii="Arial" w:hAnsi="Arial" w:cs="Arial"/>
          <w:sz w:val="22"/>
          <w:szCs w:val="22"/>
        </w:rPr>
        <w:t xml:space="preserve"> for final review before release</w:t>
      </w:r>
      <w:r w:rsidR="00950C87">
        <w:rPr>
          <w:rFonts w:ascii="Arial" w:hAnsi="Arial" w:cs="Arial"/>
          <w:sz w:val="22"/>
          <w:szCs w:val="22"/>
        </w:rPr>
        <w:t>,</w:t>
      </w:r>
      <w:r w:rsidRPr="00A80D8A">
        <w:rPr>
          <w:rFonts w:ascii="Arial" w:hAnsi="Arial" w:cs="Arial"/>
          <w:sz w:val="22"/>
          <w:szCs w:val="22"/>
        </w:rPr>
        <w:t xml:space="preserve"> was made by Commissioner </w:t>
      </w:r>
      <w:proofErr w:type="spellStart"/>
      <w:r w:rsidR="00FB651F" w:rsidRPr="00A80D8A">
        <w:rPr>
          <w:rFonts w:ascii="Arial" w:hAnsi="Arial" w:cs="Arial"/>
          <w:sz w:val="22"/>
          <w:szCs w:val="22"/>
        </w:rPr>
        <w:t>Batchelor</w:t>
      </w:r>
      <w:proofErr w:type="spellEnd"/>
      <w:r w:rsidR="00FB651F" w:rsidRPr="00A80D8A">
        <w:rPr>
          <w:rFonts w:ascii="Arial" w:hAnsi="Arial" w:cs="Arial"/>
          <w:sz w:val="22"/>
          <w:szCs w:val="22"/>
        </w:rPr>
        <w:t xml:space="preserve"> and seconded by Commissioner Vaughan. Vote:  Unanimous</w:t>
      </w:r>
    </w:p>
    <w:p w14:paraId="42AF7AE0" w14:textId="77777777" w:rsidR="00A80D8A" w:rsidRPr="00A80D8A" w:rsidRDefault="00A80D8A" w:rsidP="00BF4F9E">
      <w:pPr>
        <w:pStyle w:val="ListParagraph"/>
        <w:tabs>
          <w:tab w:val="left" w:pos="720"/>
        </w:tabs>
        <w:spacing w:before="120"/>
        <w:rPr>
          <w:rFonts w:ascii="Arial" w:hAnsi="Arial" w:cs="Arial"/>
          <w:sz w:val="22"/>
          <w:szCs w:val="22"/>
        </w:rPr>
      </w:pPr>
    </w:p>
    <w:p w14:paraId="0ADDD896" w14:textId="7AD76299" w:rsidR="00BF4F9E" w:rsidRPr="00A80D8A" w:rsidRDefault="00BF4F9E" w:rsidP="00F9583F">
      <w:pPr>
        <w:pStyle w:val="ListParagraph"/>
        <w:numPr>
          <w:ilvl w:val="0"/>
          <w:numId w:val="2"/>
        </w:numPr>
        <w:tabs>
          <w:tab w:val="left" w:pos="720"/>
        </w:tabs>
        <w:spacing w:before="120"/>
        <w:ind w:left="720"/>
        <w:rPr>
          <w:rFonts w:ascii="Arial" w:hAnsi="Arial" w:cs="Arial"/>
          <w:sz w:val="22"/>
          <w:szCs w:val="22"/>
        </w:rPr>
      </w:pPr>
      <w:r w:rsidRPr="00A80D8A">
        <w:rPr>
          <w:rFonts w:ascii="Arial" w:hAnsi="Arial" w:cs="Arial"/>
          <w:sz w:val="22"/>
          <w:szCs w:val="22"/>
        </w:rPr>
        <w:t>SCWG Financial Structure</w:t>
      </w:r>
    </w:p>
    <w:p w14:paraId="33EE811E" w14:textId="058704AC" w:rsidR="00281FDD" w:rsidRPr="00A80D8A" w:rsidRDefault="00281FDD" w:rsidP="00281FDD">
      <w:pPr>
        <w:pStyle w:val="ListParagraph"/>
        <w:tabs>
          <w:tab w:val="left" w:pos="720"/>
        </w:tabs>
        <w:spacing w:before="120"/>
        <w:rPr>
          <w:rFonts w:ascii="Arial" w:hAnsi="Arial" w:cs="Arial"/>
          <w:sz w:val="22"/>
          <w:szCs w:val="22"/>
        </w:rPr>
      </w:pPr>
      <w:r w:rsidRPr="00A80D8A">
        <w:rPr>
          <w:rFonts w:ascii="Arial" w:hAnsi="Arial" w:cs="Arial"/>
          <w:sz w:val="22"/>
          <w:szCs w:val="22"/>
        </w:rPr>
        <w:t xml:space="preserve">Commissioner Kelley reviewed the “pass through” discussion and reported on the status of this proposal with her organization. Her board approved a separate account for SCWG as “friends of the solano commission for women and girls”. The charge is 1.5 percent annually for administration costs, reviewed annually, and her full board will meet on September 5, for their final vote. </w:t>
      </w:r>
    </w:p>
    <w:p w14:paraId="6A51BBE4" w14:textId="77777777" w:rsidR="003E3411" w:rsidRPr="00A80D8A" w:rsidRDefault="003E3411" w:rsidP="003E3411">
      <w:pPr>
        <w:pStyle w:val="ListParagraph"/>
        <w:tabs>
          <w:tab w:val="left" w:pos="720"/>
        </w:tabs>
        <w:spacing w:before="120"/>
        <w:rPr>
          <w:rFonts w:ascii="Arial" w:hAnsi="Arial" w:cs="Arial"/>
          <w:sz w:val="22"/>
          <w:szCs w:val="22"/>
        </w:rPr>
      </w:pPr>
    </w:p>
    <w:p w14:paraId="4808BA6C" w14:textId="568F2319" w:rsidR="00BF4F9E" w:rsidRPr="00A80D8A" w:rsidRDefault="00BF4F9E" w:rsidP="00F9583F">
      <w:pPr>
        <w:pStyle w:val="ListParagraph"/>
        <w:numPr>
          <w:ilvl w:val="0"/>
          <w:numId w:val="2"/>
        </w:numPr>
        <w:tabs>
          <w:tab w:val="left" w:pos="720"/>
        </w:tabs>
        <w:spacing w:before="120"/>
        <w:ind w:left="720"/>
        <w:rPr>
          <w:rFonts w:ascii="Arial" w:hAnsi="Arial" w:cs="Arial"/>
          <w:sz w:val="22"/>
          <w:szCs w:val="22"/>
        </w:rPr>
      </w:pPr>
      <w:r w:rsidRPr="00A80D8A">
        <w:rPr>
          <w:rFonts w:ascii="Arial" w:hAnsi="Arial" w:cs="Arial"/>
          <w:sz w:val="22"/>
          <w:szCs w:val="22"/>
        </w:rPr>
        <w:t>Future Agenda Items</w:t>
      </w:r>
    </w:p>
    <w:p w14:paraId="4C425EE8" w14:textId="4ACCD9C2" w:rsidR="008D019E" w:rsidRPr="00A80D8A" w:rsidRDefault="00A80D8A" w:rsidP="008D019E">
      <w:pPr>
        <w:pStyle w:val="ListParagraph"/>
        <w:tabs>
          <w:tab w:val="left" w:pos="720"/>
        </w:tabs>
        <w:spacing w:before="120"/>
        <w:rPr>
          <w:rFonts w:ascii="Arial" w:hAnsi="Arial" w:cs="Arial"/>
          <w:sz w:val="22"/>
          <w:szCs w:val="22"/>
        </w:rPr>
      </w:pPr>
      <w:r>
        <w:rPr>
          <w:rFonts w:ascii="Arial" w:hAnsi="Arial" w:cs="Arial"/>
          <w:sz w:val="22"/>
          <w:szCs w:val="22"/>
        </w:rPr>
        <w:t xml:space="preserve">- </w:t>
      </w:r>
      <w:r w:rsidR="00B64606" w:rsidRPr="00A80D8A">
        <w:rPr>
          <w:rFonts w:ascii="Arial" w:hAnsi="Arial" w:cs="Arial"/>
          <w:sz w:val="22"/>
          <w:szCs w:val="22"/>
        </w:rPr>
        <w:t xml:space="preserve">Action: </w:t>
      </w:r>
      <w:r w:rsidR="008D019E" w:rsidRPr="00A80D8A">
        <w:rPr>
          <w:rFonts w:ascii="Arial" w:hAnsi="Arial" w:cs="Arial"/>
          <w:sz w:val="22"/>
          <w:szCs w:val="22"/>
        </w:rPr>
        <w:t>Approve Passthrough fund</w:t>
      </w:r>
    </w:p>
    <w:p w14:paraId="37BFF0F9" w14:textId="1335B1C5" w:rsidR="008D019E" w:rsidRPr="00A80D8A" w:rsidRDefault="00A80D8A" w:rsidP="008D019E">
      <w:pPr>
        <w:pStyle w:val="ListParagraph"/>
        <w:tabs>
          <w:tab w:val="left" w:pos="720"/>
        </w:tabs>
        <w:spacing w:before="120"/>
        <w:rPr>
          <w:rFonts w:ascii="Arial" w:hAnsi="Arial" w:cs="Arial"/>
          <w:sz w:val="22"/>
          <w:szCs w:val="22"/>
        </w:rPr>
      </w:pPr>
      <w:r>
        <w:rPr>
          <w:rFonts w:ascii="Arial" w:hAnsi="Arial" w:cs="Arial"/>
          <w:sz w:val="22"/>
          <w:szCs w:val="22"/>
        </w:rPr>
        <w:t xml:space="preserve">- </w:t>
      </w:r>
      <w:r w:rsidR="00B64606" w:rsidRPr="00A80D8A">
        <w:rPr>
          <w:rFonts w:ascii="Arial" w:hAnsi="Arial" w:cs="Arial"/>
          <w:sz w:val="22"/>
          <w:szCs w:val="22"/>
        </w:rPr>
        <w:t xml:space="preserve">Action: </w:t>
      </w:r>
      <w:r w:rsidR="003B555A" w:rsidRPr="00A80D8A">
        <w:rPr>
          <w:rFonts w:ascii="Arial" w:hAnsi="Arial" w:cs="Arial"/>
          <w:sz w:val="22"/>
          <w:szCs w:val="22"/>
        </w:rPr>
        <w:t>September: A</w:t>
      </w:r>
      <w:r w:rsidR="008D019E" w:rsidRPr="00A80D8A">
        <w:rPr>
          <w:rFonts w:ascii="Arial" w:hAnsi="Arial" w:cs="Arial"/>
          <w:sz w:val="22"/>
          <w:szCs w:val="22"/>
        </w:rPr>
        <w:t>pprove winner of logo contest</w:t>
      </w:r>
    </w:p>
    <w:p w14:paraId="09E1C096" w14:textId="06739CE1" w:rsidR="00B64606" w:rsidRPr="00A80D8A" w:rsidRDefault="00A80D8A" w:rsidP="008D019E">
      <w:pPr>
        <w:pStyle w:val="ListParagraph"/>
        <w:tabs>
          <w:tab w:val="left" w:pos="720"/>
        </w:tabs>
        <w:spacing w:before="120"/>
        <w:rPr>
          <w:rFonts w:ascii="Arial" w:hAnsi="Arial" w:cs="Arial"/>
          <w:sz w:val="22"/>
          <w:szCs w:val="22"/>
        </w:rPr>
      </w:pPr>
      <w:r>
        <w:rPr>
          <w:rFonts w:ascii="Arial" w:hAnsi="Arial" w:cs="Arial"/>
          <w:sz w:val="22"/>
          <w:szCs w:val="22"/>
        </w:rPr>
        <w:lastRenderedPageBreak/>
        <w:t xml:space="preserve">- </w:t>
      </w:r>
      <w:r w:rsidR="00B64606" w:rsidRPr="00A80D8A">
        <w:rPr>
          <w:rFonts w:ascii="Arial" w:hAnsi="Arial" w:cs="Arial"/>
          <w:sz w:val="22"/>
          <w:szCs w:val="22"/>
        </w:rPr>
        <w:t xml:space="preserve">Action: </w:t>
      </w:r>
      <w:r w:rsidR="008D019E" w:rsidRPr="00A80D8A">
        <w:rPr>
          <w:rFonts w:ascii="Arial" w:hAnsi="Arial" w:cs="Arial"/>
          <w:sz w:val="22"/>
          <w:szCs w:val="22"/>
        </w:rPr>
        <w:t>Oct</w:t>
      </w:r>
      <w:r w:rsidR="003B555A" w:rsidRPr="00A80D8A">
        <w:rPr>
          <w:rFonts w:ascii="Arial" w:hAnsi="Arial" w:cs="Arial"/>
          <w:sz w:val="22"/>
          <w:szCs w:val="22"/>
        </w:rPr>
        <w:t>ober:</w:t>
      </w:r>
      <w:r w:rsidR="008D019E" w:rsidRPr="00A80D8A">
        <w:rPr>
          <w:rFonts w:ascii="Arial" w:hAnsi="Arial" w:cs="Arial"/>
          <w:sz w:val="22"/>
          <w:szCs w:val="22"/>
        </w:rPr>
        <w:t xml:space="preserve"> Presentation to</w:t>
      </w:r>
      <w:r w:rsidR="003B555A" w:rsidRPr="00A80D8A">
        <w:rPr>
          <w:rFonts w:ascii="Arial" w:hAnsi="Arial" w:cs="Arial"/>
          <w:sz w:val="22"/>
          <w:szCs w:val="22"/>
        </w:rPr>
        <w:t xml:space="preserve"> logo contest</w:t>
      </w:r>
      <w:r w:rsidR="008D019E" w:rsidRPr="00A80D8A">
        <w:rPr>
          <w:rFonts w:ascii="Arial" w:hAnsi="Arial" w:cs="Arial"/>
          <w:sz w:val="22"/>
          <w:szCs w:val="22"/>
        </w:rPr>
        <w:t xml:space="preserve"> winners</w:t>
      </w:r>
    </w:p>
    <w:p w14:paraId="51B1F220" w14:textId="2BF3BF9B" w:rsidR="008D019E" w:rsidRPr="00A80D8A" w:rsidRDefault="00A80D8A" w:rsidP="008D019E">
      <w:pPr>
        <w:pStyle w:val="ListParagraph"/>
        <w:tabs>
          <w:tab w:val="left" w:pos="720"/>
        </w:tabs>
        <w:spacing w:before="120"/>
        <w:rPr>
          <w:rFonts w:ascii="Arial" w:hAnsi="Arial" w:cs="Arial"/>
          <w:sz w:val="22"/>
          <w:szCs w:val="22"/>
        </w:rPr>
      </w:pPr>
      <w:r>
        <w:rPr>
          <w:rFonts w:ascii="Arial" w:hAnsi="Arial" w:cs="Arial"/>
          <w:sz w:val="22"/>
          <w:szCs w:val="22"/>
        </w:rPr>
        <w:t xml:space="preserve">- </w:t>
      </w:r>
      <w:r w:rsidR="00B64606" w:rsidRPr="00A80D8A">
        <w:rPr>
          <w:rFonts w:ascii="Arial" w:hAnsi="Arial" w:cs="Arial"/>
          <w:sz w:val="22"/>
          <w:szCs w:val="22"/>
        </w:rPr>
        <w:t xml:space="preserve">Action: November: </w:t>
      </w:r>
      <w:r w:rsidR="003B555A" w:rsidRPr="00A80D8A">
        <w:rPr>
          <w:rFonts w:ascii="Arial" w:hAnsi="Arial" w:cs="Arial"/>
          <w:sz w:val="22"/>
          <w:szCs w:val="22"/>
        </w:rPr>
        <w:t xml:space="preserve"> </w:t>
      </w:r>
      <w:r w:rsidR="00B64606" w:rsidRPr="00A80D8A">
        <w:rPr>
          <w:rFonts w:ascii="Arial" w:hAnsi="Arial" w:cs="Arial"/>
          <w:sz w:val="22"/>
          <w:szCs w:val="22"/>
        </w:rPr>
        <w:t>E</w:t>
      </w:r>
      <w:r w:rsidR="008D019E" w:rsidRPr="00A80D8A">
        <w:rPr>
          <w:rFonts w:ascii="Arial" w:hAnsi="Arial" w:cs="Arial"/>
          <w:sz w:val="22"/>
          <w:szCs w:val="22"/>
        </w:rPr>
        <w:t>lection</w:t>
      </w:r>
      <w:r w:rsidR="00B64606" w:rsidRPr="00A80D8A">
        <w:rPr>
          <w:rFonts w:ascii="Arial" w:hAnsi="Arial" w:cs="Arial"/>
          <w:sz w:val="22"/>
          <w:szCs w:val="22"/>
        </w:rPr>
        <w:t xml:space="preserve"> of</w:t>
      </w:r>
      <w:r w:rsidR="008D019E" w:rsidRPr="00A80D8A">
        <w:rPr>
          <w:rFonts w:ascii="Arial" w:hAnsi="Arial" w:cs="Arial"/>
          <w:sz w:val="22"/>
          <w:szCs w:val="22"/>
        </w:rPr>
        <w:t xml:space="preserve"> officers</w:t>
      </w:r>
    </w:p>
    <w:p w14:paraId="7C37E5A3" w14:textId="4608E6D3" w:rsidR="00D93E06" w:rsidRPr="00A80D8A" w:rsidRDefault="00A80D8A" w:rsidP="008D019E">
      <w:pPr>
        <w:pStyle w:val="ListParagraph"/>
        <w:tabs>
          <w:tab w:val="left" w:pos="720"/>
        </w:tabs>
        <w:spacing w:before="120"/>
        <w:rPr>
          <w:rFonts w:ascii="Arial" w:hAnsi="Arial" w:cs="Arial"/>
          <w:sz w:val="22"/>
          <w:szCs w:val="22"/>
        </w:rPr>
      </w:pPr>
      <w:r>
        <w:rPr>
          <w:rFonts w:ascii="Arial" w:hAnsi="Arial" w:cs="Arial"/>
          <w:sz w:val="22"/>
          <w:szCs w:val="22"/>
        </w:rPr>
        <w:t xml:space="preserve">- </w:t>
      </w:r>
      <w:r w:rsidR="008D019E" w:rsidRPr="00A80D8A">
        <w:rPr>
          <w:rFonts w:ascii="Arial" w:hAnsi="Arial" w:cs="Arial"/>
          <w:sz w:val="22"/>
          <w:szCs w:val="22"/>
        </w:rPr>
        <w:t>Dec</w:t>
      </w:r>
      <w:r w:rsidR="00B64606" w:rsidRPr="00A80D8A">
        <w:rPr>
          <w:rFonts w:ascii="Arial" w:hAnsi="Arial" w:cs="Arial"/>
          <w:sz w:val="22"/>
          <w:szCs w:val="22"/>
        </w:rPr>
        <w:t>ember: S</w:t>
      </w:r>
      <w:r w:rsidR="008D019E" w:rsidRPr="00A80D8A">
        <w:rPr>
          <w:rFonts w:ascii="Arial" w:hAnsi="Arial" w:cs="Arial"/>
          <w:sz w:val="22"/>
          <w:szCs w:val="22"/>
        </w:rPr>
        <w:t>ocial gathering…</w:t>
      </w:r>
    </w:p>
    <w:p w14:paraId="69818297" w14:textId="3FC78014" w:rsidR="00D93E06" w:rsidRPr="00A80D8A" w:rsidRDefault="00A80D8A" w:rsidP="008D019E">
      <w:pPr>
        <w:pStyle w:val="ListParagraph"/>
        <w:tabs>
          <w:tab w:val="left" w:pos="720"/>
        </w:tabs>
        <w:spacing w:before="120"/>
        <w:rPr>
          <w:rFonts w:ascii="Arial" w:hAnsi="Arial" w:cs="Arial"/>
          <w:sz w:val="22"/>
          <w:szCs w:val="22"/>
        </w:rPr>
      </w:pPr>
      <w:r>
        <w:rPr>
          <w:rFonts w:ascii="Arial" w:hAnsi="Arial" w:cs="Arial"/>
          <w:sz w:val="22"/>
          <w:szCs w:val="22"/>
        </w:rPr>
        <w:t xml:space="preserve">- </w:t>
      </w:r>
      <w:r w:rsidR="00D93E06" w:rsidRPr="00A80D8A">
        <w:rPr>
          <w:rFonts w:ascii="Arial" w:hAnsi="Arial" w:cs="Arial"/>
          <w:sz w:val="22"/>
          <w:szCs w:val="22"/>
        </w:rPr>
        <w:t>Sabine</w:t>
      </w:r>
      <w:r w:rsidR="003B555A" w:rsidRPr="00A80D8A">
        <w:rPr>
          <w:rFonts w:ascii="Arial" w:hAnsi="Arial" w:cs="Arial"/>
          <w:sz w:val="22"/>
          <w:szCs w:val="22"/>
        </w:rPr>
        <w:t xml:space="preserve"> </w:t>
      </w:r>
      <w:proofErr w:type="spellStart"/>
      <w:r w:rsidR="003B555A" w:rsidRPr="00A80D8A">
        <w:rPr>
          <w:rFonts w:ascii="Arial" w:hAnsi="Arial" w:cs="Arial"/>
          <w:sz w:val="22"/>
          <w:szCs w:val="22"/>
        </w:rPr>
        <w:t>G</w:t>
      </w:r>
      <w:r w:rsidR="002B38BC" w:rsidRPr="00A80D8A">
        <w:rPr>
          <w:rFonts w:ascii="Arial" w:hAnsi="Arial" w:cs="Arial"/>
          <w:sz w:val="22"/>
          <w:szCs w:val="22"/>
        </w:rPr>
        <w:t>oe</w:t>
      </w:r>
      <w:r w:rsidR="003B555A" w:rsidRPr="00A80D8A">
        <w:rPr>
          <w:rFonts w:ascii="Arial" w:hAnsi="Arial" w:cs="Arial"/>
          <w:sz w:val="22"/>
          <w:szCs w:val="22"/>
        </w:rPr>
        <w:t>rke-Shrode</w:t>
      </w:r>
      <w:proofErr w:type="spellEnd"/>
      <w:r w:rsidR="00D93E06" w:rsidRPr="00A80D8A">
        <w:rPr>
          <w:rFonts w:ascii="Arial" w:hAnsi="Arial" w:cs="Arial"/>
          <w:sz w:val="22"/>
          <w:szCs w:val="22"/>
        </w:rPr>
        <w:t xml:space="preserve"> </w:t>
      </w:r>
      <w:r w:rsidR="003B555A" w:rsidRPr="00A80D8A">
        <w:rPr>
          <w:rFonts w:ascii="Arial" w:hAnsi="Arial" w:cs="Arial"/>
          <w:sz w:val="22"/>
          <w:szCs w:val="22"/>
        </w:rPr>
        <w:t>has been</w:t>
      </w:r>
      <w:r w:rsidR="00D93E06" w:rsidRPr="00A80D8A">
        <w:rPr>
          <w:rFonts w:ascii="Arial" w:hAnsi="Arial" w:cs="Arial"/>
          <w:sz w:val="22"/>
          <w:szCs w:val="22"/>
        </w:rPr>
        <w:t xml:space="preserve"> appointe</w:t>
      </w:r>
      <w:r w:rsidR="003B555A" w:rsidRPr="00A80D8A">
        <w:rPr>
          <w:rFonts w:ascii="Arial" w:hAnsi="Arial" w:cs="Arial"/>
          <w:sz w:val="22"/>
          <w:szCs w:val="22"/>
        </w:rPr>
        <w:t>d for District 3</w:t>
      </w:r>
    </w:p>
    <w:p w14:paraId="340EDFAD" w14:textId="28BEA060" w:rsidR="00D93E06" w:rsidRPr="00A80D8A" w:rsidRDefault="00A80D8A" w:rsidP="008D019E">
      <w:pPr>
        <w:pStyle w:val="ListParagraph"/>
        <w:tabs>
          <w:tab w:val="left" w:pos="720"/>
        </w:tabs>
        <w:spacing w:before="120"/>
        <w:rPr>
          <w:rFonts w:ascii="Arial" w:hAnsi="Arial" w:cs="Arial"/>
          <w:sz w:val="22"/>
          <w:szCs w:val="22"/>
        </w:rPr>
      </w:pPr>
      <w:r>
        <w:rPr>
          <w:rFonts w:ascii="Arial" w:hAnsi="Arial" w:cs="Arial"/>
          <w:sz w:val="22"/>
          <w:szCs w:val="22"/>
        </w:rPr>
        <w:t xml:space="preserve">- </w:t>
      </w:r>
      <w:r w:rsidR="002B38BC" w:rsidRPr="00A80D8A">
        <w:rPr>
          <w:rFonts w:ascii="Arial" w:hAnsi="Arial" w:cs="Arial"/>
          <w:sz w:val="22"/>
          <w:szCs w:val="22"/>
        </w:rPr>
        <w:t>Follow-up/</w:t>
      </w:r>
      <w:r w:rsidR="00281FDD" w:rsidRPr="00A80D8A">
        <w:rPr>
          <w:rFonts w:ascii="Arial" w:hAnsi="Arial" w:cs="Arial"/>
          <w:sz w:val="22"/>
          <w:szCs w:val="22"/>
        </w:rPr>
        <w:t xml:space="preserve">Replacement of Commissioner </w:t>
      </w:r>
      <w:r w:rsidR="003B555A" w:rsidRPr="00A80D8A">
        <w:rPr>
          <w:rFonts w:ascii="Arial" w:hAnsi="Arial" w:cs="Arial"/>
          <w:sz w:val="22"/>
          <w:szCs w:val="22"/>
        </w:rPr>
        <w:t>Dutton</w:t>
      </w:r>
    </w:p>
    <w:p w14:paraId="5F1E8221" w14:textId="1875ED84" w:rsidR="008D019E" w:rsidRPr="00A80D8A" w:rsidRDefault="00A80D8A" w:rsidP="008D019E">
      <w:pPr>
        <w:pStyle w:val="ListParagraph"/>
        <w:tabs>
          <w:tab w:val="left" w:pos="720"/>
        </w:tabs>
        <w:spacing w:before="120"/>
        <w:rPr>
          <w:rFonts w:ascii="Arial" w:hAnsi="Arial" w:cs="Arial"/>
          <w:sz w:val="22"/>
          <w:szCs w:val="22"/>
        </w:rPr>
      </w:pPr>
      <w:r>
        <w:rPr>
          <w:rFonts w:ascii="Arial" w:hAnsi="Arial" w:cs="Arial"/>
          <w:sz w:val="22"/>
          <w:szCs w:val="22"/>
        </w:rPr>
        <w:t xml:space="preserve">- </w:t>
      </w:r>
      <w:r w:rsidR="008D019E" w:rsidRPr="00A80D8A">
        <w:rPr>
          <w:rFonts w:ascii="Arial" w:hAnsi="Arial" w:cs="Arial"/>
          <w:sz w:val="22"/>
          <w:szCs w:val="22"/>
        </w:rPr>
        <w:t>Procedure</w:t>
      </w:r>
      <w:r w:rsidR="004168E7" w:rsidRPr="00A80D8A">
        <w:rPr>
          <w:rFonts w:ascii="Arial" w:hAnsi="Arial" w:cs="Arial"/>
          <w:sz w:val="22"/>
          <w:szCs w:val="22"/>
        </w:rPr>
        <w:t xml:space="preserve">s </w:t>
      </w:r>
      <w:r w:rsidR="00B64606" w:rsidRPr="00A80D8A">
        <w:rPr>
          <w:rFonts w:ascii="Arial" w:hAnsi="Arial" w:cs="Arial"/>
          <w:sz w:val="22"/>
          <w:szCs w:val="22"/>
        </w:rPr>
        <w:t>Packet</w:t>
      </w:r>
    </w:p>
    <w:bookmarkEnd w:id="1"/>
    <w:p w14:paraId="2265ABE7" w14:textId="65E46BD4" w:rsidR="00E4532E" w:rsidRPr="00A80D8A" w:rsidRDefault="00E4532E" w:rsidP="00D714AC">
      <w:pPr>
        <w:pStyle w:val="NoSpacing"/>
        <w:rPr>
          <w:rFonts w:ascii="Arial" w:hAnsi="Arial" w:cs="Arial"/>
          <w:bCs/>
        </w:rPr>
      </w:pPr>
    </w:p>
    <w:p w14:paraId="5036ED1F" w14:textId="0F2C543F" w:rsidR="00125A78" w:rsidRPr="00A80D8A" w:rsidRDefault="00125A78" w:rsidP="00D714AC">
      <w:pPr>
        <w:pStyle w:val="NoSpacing"/>
        <w:rPr>
          <w:rFonts w:ascii="Arial" w:hAnsi="Arial" w:cs="Arial"/>
        </w:rPr>
      </w:pPr>
      <w:r w:rsidRPr="00A80D8A">
        <w:rPr>
          <w:rFonts w:ascii="Arial" w:hAnsi="Arial" w:cs="Arial"/>
          <w:b/>
          <w:u w:val="single"/>
        </w:rPr>
        <w:t>ADJOURNMENT</w:t>
      </w:r>
    </w:p>
    <w:p w14:paraId="46DB110E" w14:textId="1E3E9D5E" w:rsidR="00125A78" w:rsidRPr="00A80D8A" w:rsidRDefault="00125A78" w:rsidP="00D714AC">
      <w:pPr>
        <w:pStyle w:val="NoSpacing"/>
        <w:rPr>
          <w:rFonts w:ascii="Arial" w:hAnsi="Arial" w:cs="Arial"/>
        </w:rPr>
      </w:pPr>
    </w:p>
    <w:p w14:paraId="492DA58B" w14:textId="3C2562B4" w:rsidR="00125A78" w:rsidRPr="00A80D8A" w:rsidRDefault="00125A78" w:rsidP="00D714AC">
      <w:pPr>
        <w:pStyle w:val="NoSpacing"/>
        <w:rPr>
          <w:rFonts w:ascii="Arial" w:hAnsi="Arial" w:cs="Arial"/>
        </w:rPr>
      </w:pPr>
      <w:r w:rsidRPr="00A80D8A">
        <w:rPr>
          <w:rFonts w:ascii="Arial" w:hAnsi="Arial" w:cs="Arial"/>
        </w:rPr>
        <w:t xml:space="preserve">The meeting was adjourned </w:t>
      </w:r>
      <w:r w:rsidR="00645701" w:rsidRPr="00A80D8A">
        <w:rPr>
          <w:rFonts w:ascii="Arial" w:hAnsi="Arial" w:cs="Arial"/>
        </w:rPr>
        <w:t xml:space="preserve">at </w:t>
      </w:r>
      <w:r w:rsidR="00307400" w:rsidRPr="00A80D8A">
        <w:rPr>
          <w:rFonts w:ascii="Arial" w:hAnsi="Arial" w:cs="Arial"/>
        </w:rPr>
        <w:t>7:53</w:t>
      </w:r>
      <w:r w:rsidR="007536A2" w:rsidRPr="00A80D8A">
        <w:rPr>
          <w:rFonts w:ascii="Arial" w:hAnsi="Arial" w:cs="Arial"/>
        </w:rPr>
        <w:t xml:space="preserve"> </w:t>
      </w:r>
      <w:r w:rsidR="00756FA1" w:rsidRPr="00A80D8A">
        <w:rPr>
          <w:rFonts w:ascii="Arial" w:hAnsi="Arial" w:cs="Arial"/>
        </w:rPr>
        <w:t>pm</w:t>
      </w:r>
      <w:r w:rsidR="00E74087" w:rsidRPr="00A80D8A">
        <w:rPr>
          <w:rFonts w:ascii="Arial" w:hAnsi="Arial" w:cs="Arial"/>
        </w:rPr>
        <w:t xml:space="preserve">. The next meeting is scheduled for Thursday, </w:t>
      </w:r>
      <w:r w:rsidR="00BF4F9E" w:rsidRPr="00A80D8A">
        <w:rPr>
          <w:rFonts w:ascii="Arial" w:hAnsi="Arial" w:cs="Arial"/>
        </w:rPr>
        <w:t>September</w:t>
      </w:r>
      <w:r w:rsidR="009A4E3F" w:rsidRPr="00A80D8A">
        <w:rPr>
          <w:rFonts w:ascii="Arial" w:hAnsi="Arial" w:cs="Arial"/>
        </w:rPr>
        <w:t>15</w:t>
      </w:r>
      <w:r w:rsidR="00E74087" w:rsidRPr="00A80D8A">
        <w:rPr>
          <w:rFonts w:ascii="Arial" w:hAnsi="Arial" w:cs="Arial"/>
        </w:rPr>
        <w:t>, 2019, from 6-8pm.</w:t>
      </w:r>
    </w:p>
    <w:p w14:paraId="6F7A6990" w14:textId="77777777" w:rsidR="00125A78" w:rsidRPr="00A80D8A" w:rsidRDefault="00125A78" w:rsidP="00D714AC">
      <w:pPr>
        <w:pStyle w:val="NoSpacing"/>
        <w:rPr>
          <w:rFonts w:ascii="Arial" w:hAnsi="Arial" w:cs="Arial"/>
        </w:rPr>
      </w:pPr>
    </w:p>
    <w:p w14:paraId="6F8202C9" w14:textId="3CD4C9B3" w:rsidR="00B27C53" w:rsidRPr="00A80D8A" w:rsidRDefault="00B27C53" w:rsidP="00D714AC">
      <w:pPr>
        <w:pStyle w:val="NoSpacing"/>
        <w:rPr>
          <w:rFonts w:ascii="Arial" w:hAnsi="Arial" w:cs="Arial"/>
        </w:rPr>
      </w:pPr>
      <w:r w:rsidRPr="00A80D8A">
        <w:rPr>
          <w:rFonts w:ascii="Arial" w:hAnsi="Arial" w:cs="Arial"/>
        </w:rPr>
        <w:t>Multipurpose Room (Room 1600) on the first floor of Solano County Administration Center located at 675 Texas Street, Fairfield, CA  94533</w:t>
      </w:r>
    </w:p>
    <w:p w14:paraId="526914D3" w14:textId="35E33423" w:rsidR="00732D6F" w:rsidRPr="00A80D8A" w:rsidRDefault="00732D6F" w:rsidP="004E1BA5">
      <w:pPr>
        <w:pStyle w:val="NoSpacing"/>
        <w:rPr>
          <w:rFonts w:ascii="Arial" w:hAnsi="Arial" w:cs="Arial"/>
        </w:rPr>
      </w:pPr>
    </w:p>
    <w:sectPr w:rsidR="00732D6F" w:rsidRPr="00A80D8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177DD" w14:textId="77777777" w:rsidR="00D43BE0" w:rsidRDefault="00D43BE0" w:rsidP="00E045D9">
      <w:r>
        <w:separator/>
      </w:r>
    </w:p>
  </w:endnote>
  <w:endnote w:type="continuationSeparator" w:id="0">
    <w:p w14:paraId="0EDAB55F" w14:textId="77777777" w:rsidR="00D43BE0" w:rsidRDefault="00D43BE0" w:rsidP="00E0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402F2" w14:textId="77777777" w:rsidR="00D43BE0" w:rsidRDefault="00D43BE0" w:rsidP="00E045D9">
      <w:r>
        <w:separator/>
      </w:r>
    </w:p>
  </w:footnote>
  <w:footnote w:type="continuationSeparator" w:id="0">
    <w:p w14:paraId="69400334" w14:textId="77777777" w:rsidR="00D43BE0" w:rsidRDefault="00D43BE0" w:rsidP="00E04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ABFD" w14:textId="43C73AC2" w:rsidR="000122E9" w:rsidRDefault="000122E9">
    <w:pPr>
      <w:pStyle w:val="Header"/>
    </w:pPr>
    <w:r>
      <w:t>Solano Commission for Women and Girls</w:t>
    </w:r>
  </w:p>
  <w:p w14:paraId="1C964939" w14:textId="1B98202F" w:rsidR="000122E9" w:rsidRDefault="000122E9">
    <w:pPr>
      <w:pStyle w:val="Header"/>
    </w:pPr>
    <w:r>
      <w:t>Summary Meeting Minutes</w:t>
    </w:r>
  </w:p>
  <w:p w14:paraId="28DA078A" w14:textId="11BDE564" w:rsidR="000122E9" w:rsidRDefault="000122E9">
    <w:pPr>
      <w:pStyle w:val="Header"/>
    </w:pPr>
    <w:r>
      <w:t xml:space="preserve">Thursday, </w:t>
    </w:r>
    <w:r w:rsidR="00626BE8">
      <w:t>August 15</w:t>
    </w:r>
    <w:r>
      <w:t>, 2019, 2019 at 6:00pm</w:t>
    </w:r>
  </w:p>
  <w:p w14:paraId="4060FED9" w14:textId="77777777" w:rsidR="000122E9" w:rsidRDefault="00012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038D"/>
    <w:multiLevelType w:val="hybridMultilevel"/>
    <w:tmpl w:val="E23252E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F1078"/>
    <w:multiLevelType w:val="hybridMultilevel"/>
    <w:tmpl w:val="1E8656D0"/>
    <w:lvl w:ilvl="0" w:tplc="E24AEE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471BB"/>
    <w:multiLevelType w:val="hybridMultilevel"/>
    <w:tmpl w:val="E740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A2C0B"/>
    <w:multiLevelType w:val="hybridMultilevel"/>
    <w:tmpl w:val="03D678D8"/>
    <w:lvl w:ilvl="0" w:tplc="5FBAEEAC">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28645F"/>
    <w:multiLevelType w:val="multilevel"/>
    <w:tmpl w:val="3E70AC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53F54CB"/>
    <w:multiLevelType w:val="hybridMultilevel"/>
    <w:tmpl w:val="89C48DA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85EF2"/>
    <w:multiLevelType w:val="hybridMultilevel"/>
    <w:tmpl w:val="67C44850"/>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532FE"/>
    <w:multiLevelType w:val="hybridMultilevel"/>
    <w:tmpl w:val="10E8E89E"/>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C00A9"/>
    <w:multiLevelType w:val="hybridMultilevel"/>
    <w:tmpl w:val="194E0ED2"/>
    <w:lvl w:ilvl="0" w:tplc="D908AE08">
      <w:numFmt w:val="bullet"/>
      <w:lvlText w:val="-"/>
      <w:lvlJc w:val="left"/>
      <w:pPr>
        <w:ind w:left="1444" w:hanging="360"/>
      </w:pPr>
      <w:rPr>
        <w:rFonts w:ascii="Arial" w:eastAsiaTheme="minorHAnsi" w:hAnsi="Arial" w:cs="Aria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9" w15:restartNumberingAfterBreak="0">
    <w:nsid w:val="29E97A17"/>
    <w:multiLevelType w:val="hybridMultilevel"/>
    <w:tmpl w:val="0E5663C8"/>
    <w:lvl w:ilvl="0" w:tplc="497EC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576C46"/>
    <w:multiLevelType w:val="hybridMultilevel"/>
    <w:tmpl w:val="EFF2BA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40472E"/>
    <w:multiLevelType w:val="hybridMultilevel"/>
    <w:tmpl w:val="DD28C2A8"/>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2" w15:restartNumberingAfterBreak="0">
    <w:nsid w:val="3C2060CF"/>
    <w:multiLevelType w:val="hybridMultilevel"/>
    <w:tmpl w:val="6C92871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631E2"/>
    <w:multiLevelType w:val="hybridMultilevel"/>
    <w:tmpl w:val="ADE6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D2B89"/>
    <w:multiLevelType w:val="hybridMultilevel"/>
    <w:tmpl w:val="DE22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7617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1CB479D"/>
    <w:multiLevelType w:val="hybridMultilevel"/>
    <w:tmpl w:val="468CC72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03D93"/>
    <w:multiLevelType w:val="hybridMultilevel"/>
    <w:tmpl w:val="EC5E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30B6E"/>
    <w:multiLevelType w:val="hybridMultilevel"/>
    <w:tmpl w:val="47109F54"/>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19" w15:restartNumberingAfterBreak="0">
    <w:nsid w:val="4CA04DB7"/>
    <w:multiLevelType w:val="multilevel"/>
    <w:tmpl w:val="038A39B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2A54476"/>
    <w:multiLevelType w:val="hybridMultilevel"/>
    <w:tmpl w:val="B660137C"/>
    <w:lvl w:ilvl="0" w:tplc="04090001">
      <w:start w:val="1"/>
      <w:numFmt w:val="bullet"/>
      <w:lvlText w:val=""/>
      <w:lvlJc w:val="left"/>
      <w:pPr>
        <w:ind w:left="782" w:hanging="360"/>
      </w:pPr>
      <w:rPr>
        <w:rFonts w:ascii="Symbol" w:hAnsi="Symbol" w:hint="default"/>
      </w:rPr>
    </w:lvl>
    <w:lvl w:ilvl="1" w:tplc="E3283B74">
      <w:numFmt w:val="bullet"/>
      <w:lvlText w:val="-"/>
      <w:lvlJc w:val="left"/>
      <w:pPr>
        <w:ind w:left="1502" w:hanging="360"/>
      </w:pPr>
      <w:rPr>
        <w:rFonts w:ascii="Arial" w:eastAsiaTheme="minorHAnsi" w:hAnsi="Arial" w:cs="Arial"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1" w15:restartNumberingAfterBreak="0">
    <w:nsid w:val="5F0D4B3B"/>
    <w:multiLevelType w:val="hybridMultilevel"/>
    <w:tmpl w:val="AD30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F5159"/>
    <w:multiLevelType w:val="hybridMultilevel"/>
    <w:tmpl w:val="2824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DE3FE8"/>
    <w:multiLevelType w:val="hybridMultilevel"/>
    <w:tmpl w:val="6BF4DD64"/>
    <w:lvl w:ilvl="0" w:tplc="04090001">
      <w:start w:val="1"/>
      <w:numFmt w:val="bullet"/>
      <w:lvlText w:val=""/>
      <w:lvlJc w:val="left"/>
      <w:pPr>
        <w:ind w:left="720" w:hanging="360"/>
      </w:pPr>
      <w:rPr>
        <w:rFonts w:ascii="Symbol" w:hAnsi="Symbol" w:hint="default"/>
      </w:rPr>
    </w:lvl>
    <w:lvl w:ilvl="1" w:tplc="F88841F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395610"/>
    <w:multiLevelType w:val="hybridMultilevel"/>
    <w:tmpl w:val="7818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9385A"/>
    <w:multiLevelType w:val="hybridMultilevel"/>
    <w:tmpl w:val="FB302CC8"/>
    <w:lvl w:ilvl="0" w:tplc="4DFABF40">
      <w:start w:val="1"/>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E1520B"/>
    <w:multiLevelType w:val="hybridMultilevel"/>
    <w:tmpl w:val="1A5EDE3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9E7304"/>
    <w:multiLevelType w:val="hybridMultilevel"/>
    <w:tmpl w:val="756A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435A7"/>
    <w:multiLevelType w:val="hybridMultilevel"/>
    <w:tmpl w:val="31308C66"/>
    <w:lvl w:ilvl="0" w:tplc="0409001B">
      <w:start w:val="1"/>
      <w:numFmt w:val="lowerRoman"/>
      <w:lvlText w:val="%1."/>
      <w:lvlJc w:val="right"/>
      <w:pPr>
        <w:ind w:left="720" w:hanging="360"/>
      </w:pPr>
    </w:lvl>
    <w:lvl w:ilvl="1" w:tplc="B5341BA8">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8"/>
  </w:num>
  <w:num w:numId="3">
    <w:abstractNumId w:val="10"/>
  </w:num>
  <w:num w:numId="4">
    <w:abstractNumId w:val="1"/>
  </w:num>
  <w:num w:numId="5">
    <w:abstractNumId w:val="3"/>
  </w:num>
  <w:num w:numId="6">
    <w:abstractNumId w:val="28"/>
  </w:num>
  <w:num w:numId="7">
    <w:abstractNumId w:val="9"/>
  </w:num>
  <w:num w:numId="8">
    <w:abstractNumId w:val="20"/>
  </w:num>
  <w:num w:numId="9">
    <w:abstractNumId w:val="2"/>
  </w:num>
  <w:num w:numId="10">
    <w:abstractNumId w:val="27"/>
  </w:num>
  <w:num w:numId="11">
    <w:abstractNumId w:val="23"/>
  </w:num>
  <w:num w:numId="12">
    <w:abstractNumId w:val="11"/>
  </w:num>
  <w:num w:numId="13">
    <w:abstractNumId w:val="13"/>
  </w:num>
  <w:num w:numId="14">
    <w:abstractNumId w:val="14"/>
  </w:num>
  <w:num w:numId="15">
    <w:abstractNumId w:val="21"/>
  </w:num>
  <w:num w:numId="16">
    <w:abstractNumId w:val="26"/>
  </w:num>
  <w:num w:numId="17">
    <w:abstractNumId w:val="6"/>
  </w:num>
  <w:num w:numId="18">
    <w:abstractNumId w:val="5"/>
  </w:num>
  <w:num w:numId="19">
    <w:abstractNumId w:val="12"/>
  </w:num>
  <w:num w:numId="20">
    <w:abstractNumId w:val="16"/>
  </w:num>
  <w:num w:numId="21">
    <w:abstractNumId w:val="8"/>
  </w:num>
  <w:num w:numId="22">
    <w:abstractNumId w:val="0"/>
  </w:num>
  <w:num w:numId="23">
    <w:abstractNumId w:val="7"/>
  </w:num>
  <w:num w:numId="24">
    <w:abstractNumId w:val="15"/>
  </w:num>
  <w:num w:numId="25">
    <w:abstractNumId w:val="19"/>
  </w:num>
  <w:num w:numId="26">
    <w:abstractNumId w:val="4"/>
  </w:num>
  <w:num w:numId="27">
    <w:abstractNumId w:val="17"/>
  </w:num>
  <w:num w:numId="28">
    <w:abstractNumId w:val="2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49"/>
    <w:rsid w:val="00002F4F"/>
    <w:rsid w:val="00003238"/>
    <w:rsid w:val="00004066"/>
    <w:rsid w:val="00006DFB"/>
    <w:rsid w:val="00007C92"/>
    <w:rsid w:val="0001047B"/>
    <w:rsid w:val="0001147C"/>
    <w:rsid w:val="00011919"/>
    <w:rsid w:val="000122E9"/>
    <w:rsid w:val="000167E0"/>
    <w:rsid w:val="0002326E"/>
    <w:rsid w:val="000258E7"/>
    <w:rsid w:val="00025B49"/>
    <w:rsid w:val="00025B9B"/>
    <w:rsid w:val="00027CED"/>
    <w:rsid w:val="00030F19"/>
    <w:rsid w:val="00035CDD"/>
    <w:rsid w:val="000403CF"/>
    <w:rsid w:val="00042B19"/>
    <w:rsid w:val="00043FFC"/>
    <w:rsid w:val="00046E5A"/>
    <w:rsid w:val="0005081B"/>
    <w:rsid w:val="00051A82"/>
    <w:rsid w:val="00051C96"/>
    <w:rsid w:val="00054D15"/>
    <w:rsid w:val="00057048"/>
    <w:rsid w:val="00057D30"/>
    <w:rsid w:val="0006016E"/>
    <w:rsid w:val="0006056F"/>
    <w:rsid w:val="00062C06"/>
    <w:rsid w:val="00063ADC"/>
    <w:rsid w:val="00063FE5"/>
    <w:rsid w:val="000669E7"/>
    <w:rsid w:val="000712A7"/>
    <w:rsid w:val="0007155B"/>
    <w:rsid w:val="00071EBB"/>
    <w:rsid w:val="000747E0"/>
    <w:rsid w:val="000757F1"/>
    <w:rsid w:val="0007629E"/>
    <w:rsid w:val="00077032"/>
    <w:rsid w:val="00082971"/>
    <w:rsid w:val="00082A1B"/>
    <w:rsid w:val="00082C45"/>
    <w:rsid w:val="000834CA"/>
    <w:rsid w:val="000841FC"/>
    <w:rsid w:val="0008493E"/>
    <w:rsid w:val="00094809"/>
    <w:rsid w:val="000A19D2"/>
    <w:rsid w:val="000A2230"/>
    <w:rsid w:val="000A44CE"/>
    <w:rsid w:val="000A6F44"/>
    <w:rsid w:val="000B15A9"/>
    <w:rsid w:val="000B1911"/>
    <w:rsid w:val="000B1B31"/>
    <w:rsid w:val="000B3F00"/>
    <w:rsid w:val="000B45CE"/>
    <w:rsid w:val="000C5A62"/>
    <w:rsid w:val="000C66A3"/>
    <w:rsid w:val="000D028C"/>
    <w:rsid w:val="000E16F8"/>
    <w:rsid w:val="000E261D"/>
    <w:rsid w:val="000E3807"/>
    <w:rsid w:val="000E5695"/>
    <w:rsid w:val="000E5B33"/>
    <w:rsid w:val="000E6449"/>
    <w:rsid w:val="000F0100"/>
    <w:rsid w:val="000F0359"/>
    <w:rsid w:val="000F1834"/>
    <w:rsid w:val="000F2E8C"/>
    <w:rsid w:val="000F3E52"/>
    <w:rsid w:val="000F59FE"/>
    <w:rsid w:val="000F6DEF"/>
    <w:rsid w:val="001015AD"/>
    <w:rsid w:val="001127E2"/>
    <w:rsid w:val="0011577D"/>
    <w:rsid w:val="00115926"/>
    <w:rsid w:val="001211B9"/>
    <w:rsid w:val="001225F6"/>
    <w:rsid w:val="001250F1"/>
    <w:rsid w:val="00125A78"/>
    <w:rsid w:val="00126BDD"/>
    <w:rsid w:val="00127A5E"/>
    <w:rsid w:val="00131598"/>
    <w:rsid w:val="00132B3B"/>
    <w:rsid w:val="0013624A"/>
    <w:rsid w:val="00136FE3"/>
    <w:rsid w:val="001374FE"/>
    <w:rsid w:val="00140341"/>
    <w:rsid w:val="00142D49"/>
    <w:rsid w:val="00145C8E"/>
    <w:rsid w:val="0015131D"/>
    <w:rsid w:val="00151325"/>
    <w:rsid w:val="00152D81"/>
    <w:rsid w:val="00153C44"/>
    <w:rsid w:val="00156A5E"/>
    <w:rsid w:val="00163551"/>
    <w:rsid w:val="0016390D"/>
    <w:rsid w:val="001662CF"/>
    <w:rsid w:val="001670AD"/>
    <w:rsid w:val="00171234"/>
    <w:rsid w:val="001730B2"/>
    <w:rsid w:val="001741F0"/>
    <w:rsid w:val="001776C7"/>
    <w:rsid w:val="001779E0"/>
    <w:rsid w:val="00181E8F"/>
    <w:rsid w:val="00182897"/>
    <w:rsid w:val="00184D7E"/>
    <w:rsid w:val="0019053E"/>
    <w:rsid w:val="00192A5A"/>
    <w:rsid w:val="001943BB"/>
    <w:rsid w:val="00194985"/>
    <w:rsid w:val="00194B77"/>
    <w:rsid w:val="001A150F"/>
    <w:rsid w:val="001A2616"/>
    <w:rsid w:val="001A3454"/>
    <w:rsid w:val="001A4994"/>
    <w:rsid w:val="001A68C5"/>
    <w:rsid w:val="001B0C56"/>
    <w:rsid w:val="001B0D6E"/>
    <w:rsid w:val="001B139B"/>
    <w:rsid w:val="001B193D"/>
    <w:rsid w:val="001B4C53"/>
    <w:rsid w:val="001B7676"/>
    <w:rsid w:val="001C0C54"/>
    <w:rsid w:val="001C1A60"/>
    <w:rsid w:val="001C34F4"/>
    <w:rsid w:val="001C6C2A"/>
    <w:rsid w:val="001D45D0"/>
    <w:rsid w:val="001D7469"/>
    <w:rsid w:val="001D762F"/>
    <w:rsid w:val="001E0922"/>
    <w:rsid w:val="001E2071"/>
    <w:rsid w:val="001E2A42"/>
    <w:rsid w:val="001E4060"/>
    <w:rsid w:val="001E5C5A"/>
    <w:rsid w:val="001F14EF"/>
    <w:rsid w:val="001F3537"/>
    <w:rsid w:val="001F38CC"/>
    <w:rsid w:val="001F7B01"/>
    <w:rsid w:val="00200838"/>
    <w:rsid w:val="00202E35"/>
    <w:rsid w:val="00205ABC"/>
    <w:rsid w:val="0020606E"/>
    <w:rsid w:val="0020776D"/>
    <w:rsid w:val="00215D82"/>
    <w:rsid w:val="002173DF"/>
    <w:rsid w:val="00217446"/>
    <w:rsid w:val="00221994"/>
    <w:rsid w:val="00226838"/>
    <w:rsid w:val="002318C5"/>
    <w:rsid w:val="00240367"/>
    <w:rsid w:val="00240866"/>
    <w:rsid w:val="00240A55"/>
    <w:rsid w:val="00240BFB"/>
    <w:rsid w:val="0024162D"/>
    <w:rsid w:val="00241727"/>
    <w:rsid w:val="00241A23"/>
    <w:rsid w:val="00241A2E"/>
    <w:rsid w:val="00242DB6"/>
    <w:rsid w:val="002434B4"/>
    <w:rsid w:val="00250278"/>
    <w:rsid w:val="00253493"/>
    <w:rsid w:val="002540D1"/>
    <w:rsid w:val="00254EF3"/>
    <w:rsid w:val="00255F9D"/>
    <w:rsid w:val="00257432"/>
    <w:rsid w:val="00262DA1"/>
    <w:rsid w:val="002633DD"/>
    <w:rsid w:val="002642F3"/>
    <w:rsid w:val="00265B36"/>
    <w:rsid w:val="002667D4"/>
    <w:rsid w:val="00266FD6"/>
    <w:rsid w:val="00270117"/>
    <w:rsid w:val="00270703"/>
    <w:rsid w:val="00270A26"/>
    <w:rsid w:val="00277797"/>
    <w:rsid w:val="00277D53"/>
    <w:rsid w:val="00277DCD"/>
    <w:rsid w:val="00281D89"/>
    <w:rsid w:val="00281F2D"/>
    <w:rsid w:val="00281FDD"/>
    <w:rsid w:val="0028233A"/>
    <w:rsid w:val="00287057"/>
    <w:rsid w:val="00290BD8"/>
    <w:rsid w:val="0029182F"/>
    <w:rsid w:val="00292F10"/>
    <w:rsid w:val="00296AFF"/>
    <w:rsid w:val="00297714"/>
    <w:rsid w:val="002A03B2"/>
    <w:rsid w:val="002A2FDC"/>
    <w:rsid w:val="002A32DD"/>
    <w:rsid w:val="002A4FD5"/>
    <w:rsid w:val="002B1571"/>
    <w:rsid w:val="002B38BC"/>
    <w:rsid w:val="002B3E81"/>
    <w:rsid w:val="002B62AB"/>
    <w:rsid w:val="002B78A2"/>
    <w:rsid w:val="002C0BC9"/>
    <w:rsid w:val="002C21AE"/>
    <w:rsid w:val="002C3CA9"/>
    <w:rsid w:val="002C4DF0"/>
    <w:rsid w:val="002C4FA6"/>
    <w:rsid w:val="002C5172"/>
    <w:rsid w:val="002D695B"/>
    <w:rsid w:val="002D7E94"/>
    <w:rsid w:val="002E007B"/>
    <w:rsid w:val="002E023D"/>
    <w:rsid w:val="002E162E"/>
    <w:rsid w:val="002E25C4"/>
    <w:rsid w:val="002E3205"/>
    <w:rsid w:val="002E4050"/>
    <w:rsid w:val="002E5178"/>
    <w:rsid w:val="002E70C2"/>
    <w:rsid w:val="002F301E"/>
    <w:rsid w:val="002F3521"/>
    <w:rsid w:val="002F43B2"/>
    <w:rsid w:val="002F4D52"/>
    <w:rsid w:val="003004CE"/>
    <w:rsid w:val="00304A68"/>
    <w:rsid w:val="00305377"/>
    <w:rsid w:val="00306F3B"/>
    <w:rsid w:val="00307400"/>
    <w:rsid w:val="00311753"/>
    <w:rsid w:val="00314BDD"/>
    <w:rsid w:val="00314D47"/>
    <w:rsid w:val="00320568"/>
    <w:rsid w:val="00320DE7"/>
    <w:rsid w:val="0032174B"/>
    <w:rsid w:val="00324942"/>
    <w:rsid w:val="003250B4"/>
    <w:rsid w:val="003250D8"/>
    <w:rsid w:val="0032572D"/>
    <w:rsid w:val="00330994"/>
    <w:rsid w:val="00333E71"/>
    <w:rsid w:val="003352F3"/>
    <w:rsid w:val="0033656B"/>
    <w:rsid w:val="003532B9"/>
    <w:rsid w:val="003536AA"/>
    <w:rsid w:val="003601B9"/>
    <w:rsid w:val="00364DF1"/>
    <w:rsid w:val="00365E3F"/>
    <w:rsid w:val="00373F54"/>
    <w:rsid w:val="003766F5"/>
    <w:rsid w:val="003772DB"/>
    <w:rsid w:val="00377E5D"/>
    <w:rsid w:val="00380E39"/>
    <w:rsid w:val="00382AC0"/>
    <w:rsid w:val="00384193"/>
    <w:rsid w:val="00384703"/>
    <w:rsid w:val="00385011"/>
    <w:rsid w:val="00385AF2"/>
    <w:rsid w:val="003911EF"/>
    <w:rsid w:val="00393FFC"/>
    <w:rsid w:val="003949CB"/>
    <w:rsid w:val="003957FE"/>
    <w:rsid w:val="003A6360"/>
    <w:rsid w:val="003A73CE"/>
    <w:rsid w:val="003B195D"/>
    <w:rsid w:val="003B3A56"/>
    <w:rsid w:val="003B4F55"/>
    <w:rsid w:val="003B555A"/>
    <w:rsid w:val="003B7543"/>
    <w:rsid w:val="003C1208"/>
    <w:rsid w:val="003C216F"/>
    <w:rsid w:val="003C6597"/>
    <w:rsid w:val="003C7194"/>
    <w:rsid w:val="003D4987"/>
    <w:rsid w:val="003D75CC"/>
    <w:rsid w:val="003E0907"/>
    <w:rsid w:val="003E1544"/>
    <w:rsid w:val="003E293F"/>
    <w:rsid w:val="003E3411"/>
    <w:rsid w:val="003E651D"/>
    <w:rsid w:val="003E6AEA"/>
    <w:rsid w:val="003E731D"/>
    <w:rsid w:val="003E78E3"/>
    <w:rsid w:val="003F002D"/>
    <w:rsid w:val="003F0A36"/>
    <w:rsid w:val="003F5818"/>
    <w:rsid w:val="00403ED7"/>
    <w:rsid w:val="004048E7"/>
    <w:rsid w:val="00406EF5"/>
    <w:rsid w:val="00406FB0"/>
    <w:rsid w:val="00407E52"/>
    <w:rsid w:val="00411809"/>
    <w:rsid w:val="00411914"/>
    <w:rsid w:val="00413251"/>
    <w:rsid w:val="00413797"/>
    <w:rsid w:val="00413D90"/>
    <w:rsid w:val="004156E0"/>
    <w:rsid w:val="004168E7"/>
    <w:rsid w:val="0042147D"/>
    <w:rsid w:val="00425C9F"/>
    <w:rsid w:val="00426B50"/>
    <w:rsid w:val="0043044B"/>
    <w:rsid w:val="004315E3"/>
    <w:rsid w:val="004336E3"/>
    <w:rsid w:val="004355DD"/>
    <w:rsid w:val="00435B54"/>
    <w:rsid w:val="00442459"/>
    <w:rsid w:val="00443609"/>
    <w:rsid w:val="004443BA"/>
    <w:rsid w:val="004450B1"/>
    <w:rsid w:val="0044724E"/>
    <w:rsid w:val="00451C37"/>
    <w:rsid w:val="00452178"/>
    <w:rsid w:val="00452388"/>
    <w:rsid w:val="00452AA3"/>
    <w:rsid w:val="004535F8"/>
    <w:rsid w:val="004539BD"/>
    <w:rsid w:val="0045576B"/>
    <w:rsid w:val="00455CC0"/>
    <w:rsid w:val="004611A4"/>
    <w:rsid w:val="00462602"/>
    <w:rsid w:val="004627A8"/>
    <w:rsid w:val="00462DA7"/>
    <w:rsid w:val="00462FE1"/>
    <w:rsid w:val="0046353F"/>
    <w:rsid w:val="00464409"/>
    <w:rsid w:val="0046586B"/>
    <w:rsid w:val="0046689D"/>
    <w:rsid w:val="004719A0"/>
    <w:rsid w:val="0047633C"/>
    <w:rsid w:val="00476FC7"/>
    <w:rsid w:val="00481030"/>
    <w:rsid w:val="00486CAA"/>
    <w:rsid w:val="00486E1C"/>
    <w:rsid w:val="00497D36"/>
    <w:rsid w:val="004A2077"/>
    <w:rsid w:val="004A3EE1"/>
    <w:rsid w:val="004A7FCB"/>
    <w:rsid w:val="004B0B14"/>
    <w:rsid w:val="004B4ED2"/>
    <w:rsid w:val="004B7169"/>
    <w:rsid w:val="004C50AB"/>
    <w:rsid w:val="004C701C"/>
    <w:rsid w:val="004C79B7"/>
    <w:rsid w:val="004D07D4"/>
    <w:rsid w:val="004D1E95"/>
    <w:rsid w:val="004D36E3"/>
    <w:rsid w:val="004D3800"/>
    <w:rsid w:val="004D7259"/>
    <w:rsid w:val="004D7CD1"/>
    <w:rsid w:val="004E1BA5"/>
    <w:rsid w:val="004E324D"/>
    <w:rsid w:val="004E4905"/>
    <w:rsid w:val="004E6320"/>
    <w:rsid w:val="004F30B6"/>
    <w:rsid w:val="004F6232"/>
    <w:rsid w:val="004F74F0"/>
    <w:rsid w:val="004F79DD"/>
    <w:rsid w:val="004F7AF5"/>
    <w:rsid w:val="00500A01"/>
    <w:rsid w:val="00500AC1"/>
    <w:rsid w:val="005042C4"/>
    <w:rsid w:val="00504689"/>
    <w:rsid w:val="005120D8"/>
    <w:rsid w:val="00520470"/>
    <w:rsid w:val="005207AA"/>
    <w:rsid w:val="005223F0"/>
    <w:rsid w:val="00523654"/>
    <w:rsid w:val="005346CB"/>
    <w:rsid w:val="00537EDA"/>
    <w:rsid w:val="00541721"/>
    <w:rsid w:val="00542A2A"/>
    <w:rsid w:val="0054583D"/>
    <w:rsid w:val="00546719"/>
    <w:rsid w:val="00552E93"/>
    <w:rsid w:val="005559BF"/>
    <w:rsid w:val="00556167"/>
    <w:rsid w:val="005606EA"/>
    <w:rsid w:val="0056168E"/>
    <w:rsid w:val="005619B6"/>
    <w:rsid w:val="00563062"/>
    <w:rsid w:val="005745DA"/>
    <w:rsid w:val="005751EC"/>
    <w:rsid w:val="00577D62"/>
    <w:rsid w:val="0058010C"/>
    <w:rsid w:val="005816E0"/>
    <w:rsid w:val="00582BF7"/>
    <w:rsid w:val="00583E3F"/>
    <w:rsid w:val="005849F4"/>
    <w:rsid w:val="00585923"/>
    <w:rsid w:val="0058653E"/>
    <w:rsid w:val="00586E0F"/>
    <w:rsid w:val="00593896"/>
    <w:rsid w:val="005956CD"/>
    <w:rsid w:val="00595B3B"/>
    <w:rsid w:val="00595D38"/>
    <w:rsid w:val="005968BE"/>
    <w:rsid w:val="005A0651"/>
    <w:rsid w:val="005B0D87"/>
    <w:rsid w:val="005B1BA0"/>
    <w:rsid w:val="005B5631"/>
    <w:rsid w:val="005B7AD4"/>
    <w:rsid w:val="005B7FAD"/>
    <w:rsid w:val="005C06DE"/>
    <w:rsid w:val="005C30E4"/>
    <w:rsid w:val="005C4297"/>
    <w:rsid w:val="005C5D4A"/>
    <w:rsid w:val="005D30FC"/>
    <w:rsid w:val="005D3219"/>
    <w:rsid w:val="005D331D"/>
    <w:rsid w:val="005D5043"/>
    <w:rsid w:val="005D6D8E"/>
    <w:rsid w:val="005D71EB"/>
    <w:rsid w:val="005E32E2"/>
    <w:rsid w:val="005E36B0"/>
    <w:rsid w:val="005E5CD5"/>
    <w:rsid w:val="005E5DE1"/>
    <w:rsid w:val="005E6540"/>
    <w:rsid w:val="005F0330"/>
    <w:rsid w:val="005F6DC7"/>
    <w:rsid w:val="00600880"/>
    <w:rsid w:val="00600CF7"/>
    <w:rsid w:val="006036AF"/>
    <w:rsid w:val="00604A1B"/>
    <w:rsid w:val="00607AB1"/>
    <w:rsid w:val="00612FE4"/>
    <w:rsid w:val="00615713"/>
    <w:rsid w:val="00616E29"/>
    <w:rsid w:val="00617ACA"/>
    <w:rsid w:val="00617D3C"/>
    <w:rsid w:val="00622FB1"/>
    <w:rsid w:val="00623C4D"/>
    <w:rsid w:val="0062620E"/>
    <w:rsid w:val="00626BE8"/>
    <w:rsid w:val="00632C37"/>
    <w:rsid w:val="00634FBD"/>
    <w:rsid w:val="00636524"/>
    <w:rsid w:val="00642587"/>
    <w:rsid w:val="006430BC"/>
    <w:rsid w:val="006436AD"/>
    <w:rsid w:val="00645701"/>
    <w:rsid w:val="006475EC"/>
    <w:rsid w:val="006501BB"/>
    <w:rsid w:val="0065253E"/>
    <w:rsid w:val="00655006"/>
    <w:rsid w:val="00656DE2"/>
    <w:rsid w:val="00656F25"/>
    <w:rsid w:val="00662818"/>
    <w:rsid w:val="00670170"/>
    <w:rsid w:val="006754BE"/>
    <w:rsid w:val="00677D72"/>
    <w:rsid w:val="00687530"/>
    <w:rsid w:val="006920BE"/>
    <w:rsid w:val="0069232C"/>
    <w:rsid w:val="0069342F"/>
    <w:rsid w:val="0069569B"/>
    <w:rsid w:val="006A2B6A"/>
    <w:rsid w:val="006A688D"/>
    <w:rsid w:val="006A6EDA"/>
    <w:rsid w:val="006A715C"/>
    <w:rsid w:val="006A7519"/>
    <w:rsid w:val="006B1FBD"/>
    <w:rsid w:val="006B39D1"/>
    <w:rsid w:val="006C2DCC"/>
    <w:rsid w:val="006C4461"/>
    <w:rsid w:val="006D0629"/>
    <w:rsid w:val="006D28BD"/>
    <w:rsid w:val="006D3EF9"/>
    <w:rsid w:val="006E0489"/>
    <w:rsid w:val="006E17F6"/>
    <w:rsid w:val="006E277C"/>
    <w:rsid w:val="006E647B"/>
    <w:rsid w:val="006F04DF"/>
    <w:rsid w:val="006F0E34"/>
    <w:rsid w:val="006F0FD6"/>
    <w:rsid w:val="006F2DBD"/>
    <w:rsid w:val="006F2EF5"/>
    <w:rsid w:val="006F3608"/>
    <w:rsid w:val="006F4324"/>
    <w:rsid w:val="006F58DE"/>
    <w:rsid w:val="006F74C1"/>
    <w:rsid w:val="006F7956"/>
    <w:rsid w:val="007004CC"/>
    <w:rsid w:val="00701ECD"/>
    <w:rsid w:val="00705AAB"/>
    <w:rsid w:val="00705F12"/>
    <w:rsid w:val="00711E57"/>
    <w:rsid w:val="0071281C"/>
    <w:rsid w:val="00715F71"/>
    <w:rsid w:val="00717912"/>
    <w:rsid w:val="00717940"/>
    <w:rsid w:val="0072103E"/>
    <w:rsid w:val="00721AC1"/>
    <w:rsid w:val="007230F2"/>
    <w:rsid w:val="00724EC9"/>
    <w:rsid w:val="00725591"/>
    <w:rsid w:val="00727F26"/>
    <w:rsid w:val="00732D6F"/>
    <w:rsid w:val="0074232E"/>
    <w:rsid w:val="0074298A"/>
    <w:rsid w:val="007437F6"/>
    <w:rsid w:val="00744B92"/>
    <w:rsid w:val="00745D9F"/>
    <w:rsid w:val="00745EF2"/>
    <w:rsid w:val="0074738C"/>
    <w:rsid w:val="007536A2"/>
    <w:rsid w:val="007537B2"/>
    <w:rsid w:val="00756FA1"/>
    <w:rsid w:val="00757340"/>
    <w:rsid w:val="00757B1E"/>
    <w:rsid w:val="00757C6A"/>
    <w:rsid w:val="00757FA7"/>
    <w:rsid w:val="00770802"/>
    <w:rsid w:val="00771FD5"/>
    <w:rsid w:val="00774204"/>
    <w:rsid w:val="007804A4"/>
    <w:rsid w:val="00781A73"/>
    <w:rsid w:val="0078554D"/>
    <w:rsid w:val="00786A9F"/>
    <w:rsid w:val="00787C0B"/>
    <w:rsid w:val="00790318"/>
    <w:rsid w:val="00793DDD"/>
    <w:rsid w:val="00796F8B"/>
    <w:rsid w:val="007A00EA"/>
    <w:rsid w:val="007A02E5"/>
    <w:rsid w:val="007A19CB"/>
    <w:rsid w:val="007A4FF0"/>
    <w:rsid w:val="007B1D65"/>
    <w:rsid w:val="007B1D85"/>
    <w:rsid w:val="007B2A8B"/>
    <w:rsid w:val="007B37DF"/>
    <w:rsid w:val="007B4930"/>
    <w:rsid w:val="007C01D6"/>
    <w:rsid w:val="007C0E51"/>
    <w:rsid w:val="007C5A64"/>
    <w:rsid w:val="007C6AFA"/>
    <w:rsid w:val="007D1716"/>
    <w:rsid w:val="007D1A64"/>
    <w:rsid w:val="007D2415"/>
    <w:rsid w:val="007D29CA"/>
    <w:rsid w:val="007D390F"/>
    <w:rsid w:val="007E213A"/>
    <w:rsid w:val="007F2998"/>
    <w:rsid w:val="007F4586"/>
    <w:rsid w:val="0080366F"/>
    <w:rsid w:val="00804718"/>
    <w:rsid w:val="008064A1"/>
    <w:rsid w:val="00806CD4"/>
    <w:rsid w:val="00806DBD"/>
    <w:rsid w:val="00807CBC"/>
    <w:rsid w:val="0081001F"/>
    <w:rsid w:val="00810273"/>
    <w:rsid w:val="008103B1"/>
    <w:rsid w:val="00810A5B"/>
    <w:rsid w:val="00810C89"/>
    <w:rsid w:val="00812533"/>
    <w:rsid w:val="00813DFE"/>
    <w:rsid w:val="008165ED"/>
    <w:rsid w:val="008166DD"/>
    <w:rsid w:val="008216D6"/>
    <w:rsid w:val="00823034"/>
    <w:rsid w:val="00831F6B"/>
    <w:rsid w:val="00833B46"/>
    <w:rsid w:val="00833F43"/>
    <w:rsid w:val="00841845"/>
    <w:rsid w:val="00842509"/>
    <w:rsid w:val="00846204"/>
    <w:rsid w:val="00850815"/>
    <w:rsid w:val="0085254B"/>
    <w:rsid w:val="0085294B"/>
    <w:rsid w:val="00852CFF"/>
    <w:rsid w:val="00853CD0"/>
    <w:rsid w:val="00856BCE"/>
    <w:rsid w:val="00856C59"/>
    <w:rsid w:val="008578EA"/>
    <w:rsid w:val="00857953"/>
    <w:rsid w:val="008600C5"/>
    <w:rsid w:val="008664BB"/>
    <w:rsid w:val="00866CC4"/>
    <w:rsid w:val="00867518"/>
    <w:rsid w:val="00867F4D"/>
    <w:rsid w:val="008701EC"/>
    <w:rsid w:val="00870CAD"/>
    <w:rsid w:val="0087145B"/>
    <w:rsid w:val="00871692"/>
    <w:rsid w:val="00871BD4"/>
    <w:rsid w:val="008737B2"/>
    <w:rsid w:val="00874351"/>
    <w:rsid w:val="0087489B"/>
    <w:rsid w:val="00880C03"/>
    <w:rsid w:val="00884B3B"/>
    <w:rsid w:val="008851BF"/>
    <w:rsid w:val="00891128"/>
    <w:rsid w:val="0089302A"/>
    <w:rsid w:val="008A4236"/>
    <w:rsid w:val="008A4D5C"/>
    <w:rsid w:val="008A7A96"/>
    <w:rsid w:val="008B0C98"/>
    <w:rsid w:val="008B0CC5"/>
    <w:rsid w:val="008B12E7"/>
    <w:rsid w:val="008B22E3"/>
    <w:rsid w:val="008B4921"/>
    <w:rsid w:val="008C0DCA"/>
    <w:rsid w:val="008C34F0"/>
    <w:rsid w:val="008C4508"/>
    <w:rsid w:val="008C472B"/>
    <w:rsid w:val="008C60B9"/>
    <w:rsid w:val="008D019E"/>
    <w:rsid w:val="008D20B4"/>
    <w:rsid w:val="008D33E9"/>
    <w:rsid w:val="008D428C"/>
    <w:rsid w:val="008D7DA3"/>
    <w:rsid w:val="008E04FA"/>
    <w:rsid w:val="008E459F"/>
    <w:rsid w:val="008E4CB3"/>
    <w:rsid w:val="008E6DE4"/>
    <w:rsid w:val="008E756C"/>
    <w:rsid w:val="008F5AEA"/>
    <w:rsid w:val="009006C2"/>
    <w:rsid w:val="009020E0"/>
    <w:rsid w:val="009030AA"/>
    <w:rsid w:val="00906B46"/>
    <w:rsid w:val="00910409"/>
    <w:rsid w:val="00913800"/>
    <w:rsid w:val="00917510"/>
    <w:rsid w:val="00921BEF"/>
    <w:rsid w:val="00922E29"/>
    <w:rsid w:val="00923075"/>
    <w:rsid w:val="0092309C"/>
    <w:rsid w:val="009253F7"/>
    <w:rsid w:val="00925488"/>
    <w:rsid w:val="00926FE2"/>
    <w:rsid w:val="009335DB"/>
    <w:rsid w:val="00936708"/>
    <w:rsid w:val="0094027E"/>
    <w:rsid w:val="00940896"/>
    <w:rsid w:val="009413A3"/>
    <w:rsid w:val="0094165C"/>
    <w:rsid w:val="009456CC"/>
    <w:rsid w:val="00947951"/>
    <w:rsid w:val="009500ED"/>
    <w:rsid w:val="00950C87"/>
    <w:rsid w:val="0095163E"/>
    <w:rsid w:val="00952316"/>
    <w:rsid w:val="0095342C"/>
    <w:rsid w:val="009557E7"/>
    <w:rsid w:val="009606DA"/>
    <w:rsid w:val="00960B82"/>
    <w:rsid w:val="00962407"/>
    <w:rsid w:val="00963AFC"/>
    <w:rsid w:val="00966504"/>
    <w:rsid w:val="00970788"/>
    <w:rsid w:val="00974377"/>
    <w:rsid w:val="00974EA3"/>
    <w:rsid w:val="0097617D"/>
    <w:rsid w:val="00981F7C"/>
    <w:rsid w:val="00987304"/>
    <w:rsid w:val="009944D9"/>
    <w:rsid w:val="00995213"/>
    <w:rsid w:val="0099622A"/>
    <w:rsid w:val="009A37AD"/>
    <w:rsid w:val="009A4E3F"/>
    <w:rsid w:val="009B1C8D"/>
    <w:rsid w:val="009B30C3"/>
    <w:rsid w:val="009B3F50"/>
    <w:rsid w:val="009B6008"/>
    <w:rsid w:val="009C2AB6"/>
    <w:rsid w:val="009C2D96"/>
    <w:rsid w:val="009C3205"/>
    <w:rsid w:val="009C465F"/>
    <w:rsid w:val="009C5986"/>
    <w:rsid w:val="009C671D"/>
    <w:rsid w:val="009D070E"/>
    <w:rsid w:val="009D0ABB"/>
    <w:rsid w:val="009D3C89"/>
    <w:rsid w:val="009D3D11"/>
    <w:rsid w:val="009D6724"/>
    <w:rsid w:val="009E107B"/>
    <w:rsid w:val="009E2845"/>
    <w:rsid w:val="009E494B"/>
    <w:rsid w:val="009F16B5"/>
    <w:rsid w:val="009F3185"/>
    <w:rsid w:val="009F343E"/>
    <w:rsid w:val="009F3597"/>
    <w:rsid w:val="009F3641"/>
    <w:rsid w:val="009F39CE"/>
    <w:rsid w:val="009F4343"/>
    <w:rsid w:val="009F5E7D"/>
    <w:rsid w:val="009F61CA"/>
    <w:rsid w:val="00A02057"/>
    <w:rsid w:val="00A04CF0"/>
    <w:rsid w:val="00A065AA"/>
    <w:rsid w:val="00A11548"/>
    <w:rsid w:val="00A1174B"/>
    <w:rsid w:val="00A16229"/>
    <w:rsid w:val="00A174BE"/>
    <w:rsid w:val="00A179E4"/>
    <w:rsid w:val="00A241A5"/>
    <w:rsid w:val="00A2421C"/>
    <w:rsid w:val="00A40D3C"/>
    <w:rsid w:val="00A42A50"/>
    <w:rsid w:val="00A52BE2"/>
    <w:rsid w:val="00A557CC"/>
    <w:rsid w:val="00A61C5C"/>
    <w:rsid w:val="00A63AA8"/>
    <w:rsid w:val="00A755A9"/>
    <w:rsid w:val="00A77EB0"/>
    <w:rsid w:val="00A80D8A"/>
    <w:rsid w:val="00A80FE5"/>
    <w:rsid w:val="00A9628D"/>
    <w:rsid w:val="00AA1241"/>
    <w:rsid w:val="00AA2916"/>
    <w:rsid w:val="00AA354C"/>
    <w:rsid w:val="00AA45F6"/>
    <w:rsid w:val="00AA516F"/>
    <w:rsid w:val="00AB1A84"/>
    <w:rsid w:val="00AB1FF4"/>
    <w:rsid w:val="00AB2A39"/>
    <w:rsid w:val="00AB2EC5"/>
    <w:rsid w:val="00AC0ECF"/>
    <w:rsid w:val="00AC234C"/>
    <w:rsid w:val="00AC41FE"/>
    <w:rsid w:val="00AC5FD7"/>
    <w:rsid w:val="00AC7482"/>
    <w:rsid w:val="00AD5625"/>
    <w:rsid w:val="00AE12AB"/>
    <w:rsid w:val="00AE4508"/>
    <w:rsid w:val="00AF1963"/>
    <w:rsid w:val="00AF2234"/>
    <w:rsid w:val="00AF23EE"/>
    <w:rsid w:val="00B01229"/>
    <w:rsid w:val="00B03DBC"/>
    <w:rsid w:val="00B03E9E"/>
    <w:rsid w:val="00B10FAA"/>
    <w:rsid w:val="00B11152"/>
    <w:rsid w:val="00B111FA"/>
    <w:rsid w:val="00B11E52"/>
    <w:rsid w:val="00B12466"/>
    <w:rsid w:val="00B14332"/>
    <w:rsid w:val="00B14AF7"/>
    <w:rsid w:val="00B15489"/>
    <w:rsid w:val="00B20E61"/>
    <w:rsid w:val="00B21D3B"/>
    <w:rsid w:val="00B26729"/>
    <w:rsid w:val="00B2767F"/>
    <w:rsid w:val="00B27C53"/>
    <w:rsid w:val="00B302B5"/>
    <w:rsid w:val="00B32924"/>
    <w:rsid w:val="00B33AC6"/>
    <w:rsid w:val="00B35175"/>
    <w:rsid w:val="00B36580"/>
    <w:rsid w:val="00B3665E"/>
    <w:rsid w:val="00B42A73"/>
    <w:rsid w:val="00B4579F"/>
    <w:rsid w:val="00B46762"/>
    <w:rsid w:val="00B54FC2"/>
    <w:rsid w:val="00B55330"/>
    <w:rsid w:val="00B55399"/>
    <w:rsid w:val="00B622B0"/>
    <w:rsid w:val="00B64606"/>
    <w:rsid w:val="00B64FD7"/>
    <w:rsid w:val="00B65576"/>
    <w:rsid w:val="00B67079"/>
    <w:rsid w:val="00B700B0"/>
    <w:rsid w:val="00B70C61"/>
    <w:rsid w:val="00B718AC"/>
    <w:rsid w:val="00B72EFB"/>
    <w:rsid w:val="00B737C2"/>
    <w:rsid w:val="00B75BB0"/>
    <w:rsid w:val="00B75FE9"/>
    <w:rsid w:val="00B76EFF"/>
    <w:rsid w:val="00B81DC8"/>
    <w:rsid w:val="00B81E08"/>
    <w:rsid w:val="00B8228A"/>
    <w:rsid w:val="00B843E4"/>
    <w:rsid w:val="00B86F74"/>
    <w:rsid w:val="00B87666"/>
    <w:rsid w:val="00B9499F"/>
    <w:rsid w:val="00B94B30"/>
    <w:rsid w:val="00B95833"/>
    <w:rsid w:val="00B96482"/>
    <w:rsid w:val="00BA1070"/>
    <w:rsid w:val="00BA32E3"/>
    <w:rsid w:val="00BA44C3"/>
    <w:rsid w:val="00BA4AE1"/>
    <w:rsid w:val="00BA5271"/>
    <w:rsid w:val="00BA559B"/>
    <w:rsid w:val="00BA5DE5"/>
    <w:rsid w:val="00BA67E9"/>
    <w:rsid w:val="00BA746B"/>
    <w:rsid w:val="00BB0AC6"/>
    <w:rsid w:val="00BB0FFD"/>
    <w:rsid w:val="00BB5E23"/>
    <w:rsid w:val="00BC20F1"/>
    <w:rsid w:val="00BC3355"/>
    <w:rsid w:val="00BC6045"/>
    <w:rsid w:val="00BC725B"/>
    <w:rsid w:val="00BD1367"/>
    <w:rsid w:val="00BD4548"/>
    <w:rsid w:val="00BD72DE"/>
    <w:rsid w:val="00BE0D89"/>
    <w:rsid w:val="00BE6151"/>
    <w:rsid w:val="00BE6708"/>
    <w:rsid w:val="00BE7485"/>
    <w:rsid w:val="00BE7BC3"/>
    <w:rsid w:val="00BF0B7E"/>
    <w:rsid w:val="00BF1F90"/>
    <w:rsid w:val="00BF3ECE"/>
    <w:rsid w:val="00BF4F9E"/>
    <w:rsid w:val="00BF587C"/>
    <w:rsid w:val="00BF7980"/>
    <w:rsid w:val="00BF7B53"/>
    <w:rsid w:val="00C02ED9"/>
    <w:rsid w:val="00C11124"/>
    <w:rsid w:val="00C13670"/>
    <w:rsid w:val="00C14698"/>
    <w:rsid w:val="00C15D15"/>
    <w:rsid w:val="00C1709A"/>
    <w:rsid w:val="00C24E73"/>
    <w:rsid w:val="00C25131"/>
    <w:rsid w:val="00C276F4"/>
    <w:rsid w:val="00C30E23"/>
    <w:rsid w:val="00C30EF6"/>
    <w:rsid w:val="00C329BF"/>
    <w:rsid w:val="00C35BE5"/>
    <w:rsid w:val="00C40C27"/>
    <w:rsid w:val="00C46EB4"/>
    <w:rsid w:val="00C47092"/>
    <w:rsid w:val="00C50543"/>
    <w:rsid w:val="00C541DF"/>
    <w:rsid w:val="00C56E7C"/>
    <w:rsid w:val="00C61946"/>
    <w:rsid w:val="00C64A64"/>
    <w:rsid w:val="00C7075C"/>
    <w:rsid w:val="00C7466F"/>
    <w:rsid w:val="00C75D02"/>
    <w:rsid w:val="00C760B7"/>
    <w:rsid w:val="00C7648F"/>
    <w:rsid w:val="00C807EC"/>
    <w:rsid w:val="00C81860"/>
    <w:rsid w:val="00C824C7"/>
    <w:rsid w:val="00C830E9"/>
    <w:rsid w:val="00C87A34"/>
    <w:rsid w:val="00C93903"/>
    <w:rsid w:val="00C94504"/>
    <w:rsid w:val="00C97F5B"/>
    <w:rsid w:val="00CA0B5C"/>
    <w:rsid w:val="00CA40B1"/>
    <w:rsid w:val="00CA7C7A"/>
    <w:rsid w:val="00CB4A97"/>
    <w:rsid w:val="00CB63A0"/>
    <w:rsid w:val="00CC3C2D"/>
    <w:rsid w:val="00CC48A9"/>
    <w:rsid w:val="00CC5F6C"/>
    <w:rsid w:val="00CC7671"/>
    <w:rsid w:val="00CD0252"/>
    <w:rsid w:val="00CD3A9A"/>
    <w:rsid w:val="00CD50FD"/>
    <w:rsid w:val="00CD6008"/>
    <w:rsid w:val="00CE122F"/>
    <w:rsid w:val="00CE4026"/>
    <w:rsid w:val="00CE6B33"/>
    <w:rsid w:val="00CE7FC6"/>
    <w:rsid w:val="00CF1CF3"/>
    <w:rsid w:val="00CF2583"/>
    <w:rsid w:val="00CF4622"/>
    <w:rsid w:val="00CF7C06"/>
    <w:rsid w:val="00D02823"/>
    <w:rsid w:val="00D02FF9"/>
    <w:rsid w:val="00D03C41"/>
    <w:rsid w:val="00D05804"/>
    <w:rsid w:val="00D06BA8"/>
    <w:rsid w:val="00D10D4A"/>
    <w:rsid w:val="00D130B1"/>
    <w:rsid w:val="00D1479A"/>
    <w:rsid w:val="00D206BA"/>
    <w:rsid w:val="00D20722"/>
    <w:rsid w:val="00D21FAA"/>
    <w:rsid w:val="00D22B91"/>
    <w:rsid w:val="00D23EE8"/>
    <w:rsid w:val="00D31054"/>
    <w:rsid w:val="00D3108E"/>
    <w:rsid w:val="00D32361"/>
    <w:rsid w:val="00D330C9"/>
    <w:rsid w:val="00D35307"/>
    <w:rsid w:val="00D35609"/>
    <w:rsid w:val="00D35BC4"/>
    <w:rsid w:val="00D43528"/>
    <w:rsid w:val="00D43BE0"/>
    <w:rsid w:val="00D43F82"/>
    <w:rsid w:val="00D45122"/>
    <w:rsid w:val="00D45E75"/>
    <w:rsid w:val="00D465F6"/>
    <w:rsid w:val="00D50271"/>
    <w:rsid w:val="00D50E73"/>
    <w:rsid w:val="00D53D9B"/>
    <w:rsid w:val="00D53FF6"/>
    <w:rsid w:val="00D540EA"/>
    <w:rsid w:val="00D555AD"/>
    <w:rsid w:val="00D57299"/>
    <w:rsid w:val="00D61147"/>
    <w:rsid w:val="00D61450"/>
    <w:rsid w:val="00D63EA0"/>
    <w:rsid w:val="00D64146"/>
    <w:rsid w:val="00D714AC"/>
    <w:rsid w:val="00D718FC"/>
    <w:rsid w:val="00D73100"/>
    <w:rsid w:val="00D7567E"/>
    <w:rsid w:val="00D75AB2"/>
    <w:rsid w:val="00D8360B"/>
    <w:rsid w:val="00D8559F"/>
    <w:rsid w:val="00D858FB"/>
    <w:rsid w:val="00D85B79"/>
    <w:rsid w:val="00D866EF"/>
    <w:rsid w:val="00D92BA4"/>
    <w:rsid w:val="00D93C17"/>
    <w:rsid w:val="00D93E06"/>
    <w:rsid w:val="00D95722"/>
    <w:rsid w:val="00DA0880"/>
    <w:rsid w:val="00DB0B57"/>
    <w:rsid w:val="00DB5625"/>
    <w:rsid w:val="00DB5FF9"/>
    <w:rsid w:val="00DC252D"/>
    <w:rsid w:val="00DC6CFF"/>
    <w:rsid w:val="00DC7242"/>
    <w:rsid w:val="00DD0A37"/>
    <w:rsid w:val="00DD698D"/>
    <w:rsid w:val="00DD7650"/>
    <w:rsid w:val="00DE6E68"/>
    <w:rsid w:val="00DE7D5A"/>
    <w:rsid w:val="00DF5847"/>
    <w:rsid w:val="00E04162"/>
    <w:rsid w:val="00E0419C"/>
    <w:rsid w:val="00E045D9"/>
    <w:rsid w:val="00E078F0"/>
    <w:rsid w:val="00E07DBB"/>
    <w:rsid w:val="00E10C14"/>
    <w:rsid w:val="00E13BDF"/>
    <w:rsid w:val="00E15D28"/>
    <w:rsid w:val="00E20DEE"/>
    <w:rsid w:val="00E23FC1"/>
    <w:rsid w:val="00E24C0E"/>
    <w:rsid w:val="00E25C5F"/>
    <w:rsid w:val="00E3086B"/>
    <w:rsid w:val="00E3306D"/>
    <w:rsid w:val="00E33119"/>
    <w:rsid w:val="00E33EB7"/>
    <w:rsid w:val="00E412A6"/>
    <w:rsid w:val="00E4210F"/>
    <w:rsid w:val="00E4532E"/>
    <w:rsid w:val="00E45707"/>
    <w:rsid w:val="00E5282C"/>
    <w:rsid w:val="00E52EB7"/>
    <w:rsid w:val="00E53DD3"/>
    <w:rsid w:val="00E603CB"/>
    <w:rsid w:val="00E70C8D"/>
    <w:rsid w:val="00E7262E"/>
    <w:rsid w:val="00E74087"/>
    <w:rsid w:val="00E74CF8"/>
    <w:rsid w:val="00E77224"/>
    <w:rsid w:val="00E816F6"/>
    <w:rsid w:val="00E81BD7"/>
    <w:rsid w:val="00E83DCA"/>
    <w:rsid w:val="00E848FB"/>
    <w:rsid w:val="00E86B26"/>
    <w:rsid w:val="00E90B04"/>
    <w:rsid w:val="00E9105E"/>
    <w:rsid w:val="00E95719"/>
    <w:rsid w:val="00E9614C"/>
    <w:rsid w:val="00EA037E"/>
    <w:rsid w:val="00EA7E53"/>
    <w:rsid w:val="00EB1BAE"/>
    <w:rsid w:val="00EB2369"/>
    <w:rsid w:val="00EB31EC"/>
    <w:rsid w:val="00EB3EF6"/>
    <w:rsid w:val="00EB73C2"/>
    <w:rsid w:val="00EC33FE"/>
    <w:rsid w:val="00EC45AA"/>
    <w:rsid w:val="00EC58FF"/>
    <w:rsid w:val="00ED0DBE"/>
    <w:rsid w:val="00ED1263"/>
    <w:rsid w:val="00ED6418"/>
    <w:rsid w:val="00ED775B"/>
    <w:rsid w:val="00ED7C42"/>
    <w:rsid w:val="00EE03F6"/>
    <w:rsid w:val="00EE049B"/>
    <w:rsid w:val="00EE33C1"/>
    <w:rsid w:val="00EE447E"/>
    <w:rsid w:val="00EE555C"/>
    <w:rsid w:val="00EE58DF"/>
    <w:rsid w:val="00EE6A87"/>
    <w:rsid w:val="00EE7056"/>
    <w:rsid w:val="00EE7121"/>
    <w:rsid w:val="00EF088F"/>
    <w:rsid w:val="00EF1EC8"/>
    <w:rsid w:val="00EF21E2"/>
    <w:rsid w:val="00EF2A0E"/>
    <w:rsid w:val="00EF5736"/>
    <w:rsid w:val="00EF787C"/>
    <w:rsid w:val="00F015AB"/>
    <w:rsid w:val="00F01778"/>
    <w:rsid w:val="00F04087"/>
    <w:rsid w:val="00F0754D"/>
    <w:rsid w:val="00F11C0B"/>
    <w:rsid w:val="00F165B4"/>
    <w:rsid w:val="00F22BB6"/>
    <w:rsid w:val="00F24480"/>
    <w:rsid w:val="00F2640C"/>
    <w:rsid w:val="00F27253"/>
    <w:rsid w:val="00F27411"/>
    <w:rsid w:val="00F31067"/>
    <w:rsid w:val="00F33293"/>
    <w:rsid w:val="00F35DEC"/>
    <w:rsid w:val="00F432FF"/>
    <w:rsid w:val="00F4472E"/>
    <w:rsid w:val="00F44784"/>
    <w:rsid w:val="00F46315"/>
    <w:rsid w:val="00F466C8"/>
    <w:rsid w:val="00F47338"/>
    <w:rsid w:val="00F51439"/>
    <w:rsid w:val="00F52D9A"/>
    <w:rsid w:val="00F6045B"/>
    <w:rsid w:val="00F61FBD"/>
    <w:rsid w:val="00F625BA"/>
    <w:rsid w:val="00F6343A"/>
    <w:rsid w:val="00F65232"/>
    <w:rsid w:val="00F66E7C"/>
    <w:rsid w:val="00F7435E"/>
    <w:rsid w:val="00F7620C"/>
    <w:rsid w:val="00F7773A"/>
    <w:rsid w:val="00F77ADC"/>
    <w:rsid w:val="00F80D41"/>
    <w:rsid w:val="00F81CF1"/>
    <w:rsid w:val="00F8505D"/>
    <w:rsid w:val="00F85856"/>
    <w:rsid w:val="00F861E5"/>
    <w:rsid w:val="00F8660B"/>
    <w:rsid w:val="00F910A7"/>
    <w:rsid w:val="00F9583F"/>
    <w:rsid w:val="00F9648E"/>
    <w:rsid w:val="00FA2495"/>
    <w:rsid w:val="00FA37F4"/>
    <w:rsid w:val="00FA3B48"/>
    <w:rsid w:val="00FA4B6D"/>
    <w:rsid w:val="00FA6CAF"/>
    <w:rsid w:val="00FA7FB6"/>
    <w:rsid w:val="00FB651F"/>
    <w:rsid w:val="00FB7005"/>
    <w:rsid w:val="00FB7D07"/>
    <w:rsid w:val="00FC1A6A"/>
    <w:rsid w:val="00FC4FB7"/>
    <w:rsid w:val="00FC66AB"/>
    <w:rsid w:val="00FC6C1B"/>
    <w:rsid w:val="00FD0CB7"/>
    <w:rsid w:val="00FD1E2F"/>
    <w:rsid w:val="00FD3A90"/>
    <w:rsid w:val="00FE0854"/>
    <w:rsid w:val="00FE3176"/>
    <w:rsid w:val="00FE40D7"/>
    <w:rsid w:val="00FE4252"/>
    <w:rsid w:val="00FE4B5F"/>
    <w:rsid w:val="00FE6BD0"/>
    <w:rsid w:val="00FF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05DC"/>
  <w15:chartTrackingRefBased/>
  <w15:docId w15:val="{4157F787-5C93-47FA-95E0-17DFB742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66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D49"/>
    <w:pPr>
      <w:spacing w:after="0" w:line="240" w:lineRule="auto"/>
    </w:pPr>
  </w:style>
  <w:style w:type="table" w:styleId="TableGrid">
    <w:name w:val="Table Grid"/>
    <w:basedOn w:val="TableNormal"/>
    <w:uiPriority w:val="39"/>
    <w:rsid w:val="00757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5D9"/>
    <w:pPr>
      <w:tabs>
        <w:tab w:val="center" w:pos="4680"/>
        <w:tab w:val="right" w:pos="9360"/>
      </w:tabs>
    </w:pPr>
  </w:style>
  <w:style w:type="character" w:customStyle="1" w:styleId="HeaderChar">
    <w:name w:val="Header Char"/>
    <w:basedOn w:val="DefaultParagraphFont"/>
    <w:link w:val="Header"/>
    <w:uiPriority w:val="99"/>
    <w:rsid w:val="00E045D9"/>
  </w:style>
  <w:style w:type="paragraph" w:styleId="Footer">
    <w:name w:val="footer"/>
    <w:basedOn w:val="Normal"/>
    <w:link w:val="FooterChar"/>
    <w:uiPriority w:val="99"/>
    <w:unhideWhenUsed/>
    <w:rsid w:val="00E045D9"/>
    <w:pPr>
      <w:tabs>
        <w:tab w:val="center" w:pos="4680"/>
        <w:tab w:val="right" w:pos="9360"/>
      </w:tabs>
    </w:pPr>
  </w:style>
  <w:style w:type="character" w:customStyle="1" w:styleId="FooterChar">
    <w:name w:val="Footer Char"/>
    <w:basedOn w:val="DefaultParagraphFont"/>
    <w:link w:val="Footer"/>
    <w:uiPriority w:val="99"/>
    <w:rsid w:val="00E045D9"/>
  </w:style>
  <w:style w:type="paragraph" w:styleId="BalloonText">
    <w:name w:val="Balloon Text"/>
    <w:basedOn w:val="Normal"/>
    <w:link w:val="BalloonTextChar"/>
    <w:uiPriority w:val="99"/>
    <w:semiHidden/>
    <w:unhideWhenUsed/>
    <w:rsid w:val="00282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33A"/>
    <w:rPr>
      <w:rFonts w:ascii="Segoe UI" w:hAnsi="Segoe UI" w:cs="Segoe UI"/>
      <w:sz w:val="18"/>
      <w:szCs w:val="18"/>
    </w:rPr>
  </w:style>
  <w:style w:type="paragraph" w:styleId="ListParagraph">
    <w:name w:val="List Paragraph"/>
    <w:basedOn w:val="Normal"/>
    <w:uiPriority w:val="34"/>
    <w:qFormat/>
    <w:rsid w:val="000C66A3"/>
    <w:pPr>
      <w:ind w:left="720"/>
    </w:pPr>
  </w:style>
  <w:style w:type="character" w:styleId="Hyperlink">
    <w:name w:val="Hyperlink"/>
    <w:basedOn w:val="DefaultParagraphFont"/>
    <w:uiPriority w:val="99"/>
    <w:unhideWhenUsed/>
    <w:rsid w:val="005B5631"/>
    <w:rPr>
      <w:color w:val="0563C1" w:themeColor="hyperlink"/>
      <w:u w:val="single"/>
    </w:rPr>
  </w:style>
  <w:style w:type="character" w:customStyle="1" w:styleId="UnresolvedMention">
    <w:name w:val="Unresolved Mention"/>
    <w:basedOn w:val="DefaultParagraphFont"/>
    <w:uiPriority w:val="99"/>
    <w:semiHidden/>
    <w:unhideWhenUsed/>
    <w:rsid w:val="005B5631"/>
    <w:rPr>
      <w:color w:val="605E5C"/>
      <w:shd w:val="clear" w:color="auto" w:fill="E1DFDD"/>
    </w:rPr>
  </w:style>
  <w:style w:type="character" w:styleId="CommentReference">
    <w:name w:val="annotation reference"/>
    <w:basedOn w:val="DefaultParagraphFont"/>
    <w:uiPriority w:val="99"/>
    <w:semiHidden/>
    <w:unhideWhenUsed/>
    <w:rsid w:val="00EE7121"/>
    <w:rPr>
      <w:sz w:val="16"/>
      <w:szCs w:val="16"/>
    </w:rPr>
  </w:style>
  <w:style w:type="paragraph" w:styleId="CommentText">
    <w:name w:val="annotation text"/>
    <w:basedOn w:val="Normal"/>
    <w:link w:val="CommentTextChar"/>
    <w:uiPriority w:val="99"/>
    <w:semiHidden/>
    <w:unhideWhenUsed/>
    <w:rsid w:val="00EE7121"/>
    <w:rPr>
      <w:sz w:val="20"/>
      <w:szCs w:val="20"/>
    </w:rPr>
  </w:style>
  <w:style w:type="character" w:customStyle="1" w:styleId="CommentTextChar">
    <w:name w:val="Comment Text Char"/>
    <w:basedOn w:val="DefaultParagraphFont"/>
    <w:link w:val="CommentText"/>
    <w:uiPriority w:val="99"/>
    <w:semiHidden/>
    <w:rsid w:val="00EE71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7121"/>
    <w:rPr>
      <w:b/>
      <w:bCs/>
    </w:rPr>
  </w:style>
  <w:style w:type="character" w:customStyle="1" w:styleId="CommentSubjectChar">
    <w:name w:val="Comment Subject Char"/>
    <w:basedOn w:val="CommentTextChar"/>
    <w:link w:val="CommentSubject"/>
    <w:uiPriority w:val="99"/>
    <w:semiHidden/>
    <w:rsid w:val="00EE7121"/>
    <w:rPr>
      <w:rFonts w:ascii="Times New Roman" w:eastAsia="Times New Roman" w:hAnsi="Times New Roman" w:cs="Times New Roman"/>
      <w:b/>
      <w:bCs/>
      <w:sz w:val="20"/>
      <w:szCs w:val="20"/>
    </w:rPr>
  </w:style>
  <w:style w:type="paragraph" w:styleId="Revision">
    <w:name w:val="Revision"/>
    <w:hidden/>
    <w:uiPriority w:val="99"/>
    <w:semiHidden/>
    <w:rsid w:val="00EE712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1860</Words>
  <Characters>10605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Petero</dc:creator>
  <cp:keywords/>
  <dc:description/>
  <cp:lastModifiedBy>Laura Petty</cp:lastModifiedBy>
  <cp:revision>2</cp:revision>
  <cp:lastPrinted>2019-09-18T22:52:00Z</cp:lastPrinted>
  <dcterms:created xsi:type="dcterms:W3CDTF">2019-09-18T22:57:00Z</dcterms:created>
  <dcterms:modified xsi:type="dcterms:W3CDTF">2019-09-18T22:57:00Z</dcterms:modified>
</cp:coreProperties>
</file>